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BD40" w14:textId="0555E0CE" w:rsidR="00D13A9F" w:rsidRPr="00D62C2B" w:rsidRDefault="00D13A9F" w:rsidP="00D13A9F">
      <w:pPr>
        <w:jc w:val="center"/>
        <w:rPr>
          <w:rFonts w:ascii="Century Gothic" w:eastAsia="Times New Roman" w:hAnsi="Century Gothic" w:cs="Arial"/>
          <w:b/>
          <w:color w:val="2F5496" w:themeColor="accent1" w:themeShade="BF"/>
          <w:sz w:val="40"/>
          <w:szCs w:val="40"/>
          <w:lang w:val="en-AU"/>
        </w:rPr>
      </w:pPr>
      <w:r w:rsidRPr="00D62C2B">
        <w:rPr>
          <w:rFonts w:ascii="Century Gothic" w:hAnsi="Century Gothic"/>
          <w:noProof/>
        </w:rPr>
        <w:drawing>
          <wp:anchor distT="0" distB="0" distL="114300" distR="114300" simplePos="0" relativeHeight="251658240" behindDoc="0" locked="0" layoutInCell="1" allowOverlap="1" wp14:anchorId="4A9DFE00" wp14:editId="75CFFAF1">
            <wp:simplePos x="0" y="0"/>
            <wp:positionH relativeFrom="margin">
              <wp:align>center</wp:align>
            </wp:positionH>
            <wp:positionV relativeFrom="paragraph">
              <wp:posOffset>0</wp:posOffset>
            </wp:positionV>
            <wp:extent cx="1276350" cy="828675"/>
            <wp:effectExtent l="0" t="0" r="0"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350" cy="828675"/>
                    </a:xfrm>
                    <a:prstGeom prst="rect">
                      <a:avLst/>
                    </a:prstGeom>
                  </pic:spPr>
                </pic:pic>
              </a:graphicData>
            </a:graphic>
            <wp14:sizeRelH relativeFrom="page">
              <wp14:pctWidth>0</wp14:pctWidth>
            </wp14:sizeRelH>
            <wp14:sizeRelV relativeFrom="page">
              <wp14:pctHeight>0</wp14:pctHeight>
            </wp14:sizeRelV>
          </wp:anchor>
        </w:drawing>
      </w:r>
    </w:p>
    <w:p w14:paraId="715B160D" w14:textId="77777777" w:rsidR="00D13A9F" w:rsidRPr="00D62C2B" w:rsidRDefault="00D13A9F" w:rsidP="00D13A9F">
      <w:pPr>
        <w:jc w:val="center"/>
        <w:rPr>
          <w:rFonts w:ascii="Century Gothic" w:eastAsia="Times New Roman" w:hAnsi="Century Gothic" w:cs="Arial"/>
          <w:b/>
          <w:color w:val="2F5496" w:themeColor="accent1" w:themeShade="BF"/>
          <w:sz w:val="40"/>
          <w:szCs w:val="40"/>
          <w:lang w:val="en-AU"/>
        </w:rPr>
      </w:pPr>
    </w:p>
    <w:p w14:paraId="67201C5F" w14:textId="77777777" w:rsidR="00E7262E" w:rsidRDefault="00E7262E" w:rsidP="00D13A9F">
      <w:pPr>
        <w:jc w:val="center"/>
        <w:rPr>
          <w:rFonts w:ascii="Century Gothic" w:eastAsia="Times New Roman" w:hAnsi="Century Gothic" w:cs="Arial"/>
          <w:b/>
          <w:color w:val="56A2D6"/>
          <w:sz w:val="40"/>
          <w:szCs w:val="40"/>
          <w:lang w:val="en-AU"/>
        </w:rPr>
      </w:pPr>
    </w:p>
    <w:p w14:paraId="0C3F2F8A" w14:textId="77777777" w:rsidR="00E7262E" w:rsidRDefault="00E7262E" w:rsidP="00D13A9F">
      <w:pPr>
        <w:jc w:val="center"/>
        <w:rPr>
          <w:rFonts w:ascii="Century Gothic" w:eastAsia="Times New Roman" w:hAnsi="Century Gothic" w:cs="Arial"/>
          <w:b/>
          <w:color w:val="56A2D6"/>
          <w:sz w:val="40"/>
          <w:szCs w:val="40"/>
          <w:lang w:val="en-AU"/>
        </w:rPr>
      </w:pPr>
    </w:p>
    <w:p w14:paraId="31C0315C" w14:textId="55ED50BC" w:rsidR="00AF3F2A" w:rsidRPr="00D62C2B" w:rsidRDefault="00AF3F2A" w:rsidP="00D13A9F">
      <w:pPr>
        <w:jc w:val="center"/>
        <w:rPr>
          <w:rFonts w:ascii="Century Gothic" w:eastAsia="Times New Roman" w:hAnsi="Century Gothic" w:cs="Arial"/>
          <w:b/>
          <w:color w:val="56A2D6"/>
          <w:sz w:val="40"/>
          <w:szCs w:val="40"/>
          <w:lang w:val="en-AU"/>
        </w:rPr>
      </w:pPr>
      <w:r w:rsidRPr="00D62C2B">
        <w:rPr>
          <w:rFonts w:ascii="Century Gothic" w:eastAsia="Times New Roman" w:hAnsi="Century Gothic" w:cs="Arial"/>
          <w:b/>
          <w:color w:val="56A2D6"/>
          <w:sz w:val="40"/>
          <w:szCs w:val="40"/>
          <w:lang w:val="en-AU"/>
        </w:rPr>
        <w:t>Information for Patients</w:t>
      </w:r>
    </w:p>
    <w:p w14:paraId="6A90D171" w14:textId="77777777" w:rsidR="00AF3F2A" w:rsidRPr="00D62C2B" w:rsidRDefault="00AF3F2A" w:rsidP="00E128B2">
      <w:pPr>
        <w:jc w:val="both"/>
        <w:rPr>
          <w:rFonts w:ascii="Century Gothic" w:eastAsia="Times New Roman" w:hAnsi="Century Gothic" w:cs="Arial"/>
          <w:b/>
          <w:color w:val="56A2D6"/>
          <w:sz w:val="23"/>
          <w:szCs w:val="23"/>
          <w:lang w:val="en-AU"/>
        </w:rPr>
      </w:pPr>
    </w:p>
    <w:p w14:paraId="67E9AA2B" w14:textId="746026A6" w:rsidR="00AF3F2A" w:rsidRPr="00D62C2B" w:rsidRDefault="00AF3F2A" w:rsidP="00E128B2">
      <w:pPr>
        <w:spacing w:line="360" w:lineRule="auto"/>
        <w:jc w:val="both"/>
        <w:rPr>
          <w:rFonts w:ascii="Century Gothic" w:eastAsia="Times New Roman" w:hAnsi="Century Gothic" w:cs="Arial"/>
          <w:b/>
          <w:color w:val="56A2D6"/>
          <w:lang w:val="en-AU"/>
        </w:rPr>
      </w:pPr>
      <w:r w:rsidRPr="00D62C2B">
        <w:rPr>
          <w:rFonts w:ascii="Century Gothic" w:eastAsia="Times New Roman" w:hAnsi="Century Gothic" w:cs="Arial"/>
          <w:b/>
          <w:color w:val="56A2D6"/>
          <w:lang w:val="en-AU"/>
        </w:rPr>
        <w:t>Welcome to Angaston Medical Centre</w:t>
      </w:r>
    </w:p>
    <w:p w14:paraId="3DB3F41C" w14:textId="565637DE"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Angaston Medical Centre (AMC) is a</w:t>
      </w:r>
      <w:r w:rsidR="006E3454">
        <w:rPr>
          <w:rFonts w:ascii="Century Gothic" w:eastAsia="Times New Roman" w:hAnsi="Century Gothic" w:cs="Arial"/>
          <w:lang w:val="en-AU"/>
        </w:rPr>
        <w:t>n</w:t>
      </w:r>
      <w:r w:rsidRPr="00D62C2B">
        <w:rPr>
          <w:rFonts w:ascii="Century Gothic" w:eastAsia="Times New Roman" w:hAnsi="Century Gothic" w:cs="Arial"/>
          <w:lang w:val="en-AU"/>
        </w:rPr>
        <w:t xml:space="preserve"> accredited</w:t>
      </w:r>
      <w:r w:rsidR="006E3454">
        <w:rPr>
          <w:rFonts w:ascii="Century Gothic" w:eastAsia="Times New Roman" w:hAnsi="Century Gothic" w:cs="Arial"/>
          <w:lang w:val="en-AU"/>
        </w:rPr>
        <w:t xml:space="preserve"> Medical Practice</w:t>
      </w:r>
      <w:r w:rsidRPr="00D62C2B">
        <w:rPr>
          <w:rFonts w:ascii="Century Gothic" w:eastAsia="Times New Roman" w:hAnsi="Century Gothic" w:cs="Arial"/>
          <w:lang w:val="en-AU"/>
        </w:rPr>
        <w:t xml:space="preserve"> of registered General Practitioners providing a high standard of ‘whole person’ primary care to the community.</w:t>
      </w:r>
      <w:r w:rsidR="006E3454">
        <w:rPr>
          <w:rFonts w:ascii="Century Gothic" w:eastAsia="Times New Roman" w:hAnsi="Century Gothic" w:cs="Arial"/>
          <w:lang w:val="en-AU"/>
        </w:rPr>
        <w:t xml:space="preserve"> </w:t>
      </w:r>
    </w:p>
    <w:p w14:paraId="3BA89BEE" w14:textId="77777777" w:rsidR="00AF3F2A" w:rsidRPr="00D62C2B" w:rsidRDefault="00AF3F2A" w:rsidP="00E128B2">
      <w:pPr>
        <w:spacing w:line="360" w:lineRule="auto"/>
        <w:jc w:val="both"/>
        <w:rPr>
          <w:rFonts w:ascii="Century Gothic" w:eastAsia="Times New Roman" w:hAnsi="Century Gothic" w:cs="Arial"/>
          <w:lang w:val="en-AU"/>
        </w:rPr>
      </w:pPr>
    </w:p>
    <w:p w14:paraId="0C900D52" w14:textId="070E4954"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Our doctors are trained in minor surgical procedures and maintain and improve their general practice credentials by regular involvement in educational programs and ongoing study and offer inpatient and casualty services at Angaston District Hospital.</w:t>
      </w:r>
    </w:p>
    <w:p w14:paraId="4A1FBCEF" w14:textId="3E9FF71D" w:rsidR="00AF3F2A" w:rsidRPr="00D62C2B" w:rsidRDefault="00AF3F2A" w:rsidP="00E128B2">
      <w:pPr>
        <w:spacing w:line="360" w:lineRule="auto"/>
        <w:jc w:val="both"/>
        <w:rPr>
          <w:rFonts w:ascii="Century Gothic" w:eastAsia="Times New Roman" w:hAnsi="Century Gothic" w:cs="Arial"/>
          <w:lang w:val="en-AU"/>
        </w:rPr>
      </w:pPr>
    </w:p>
    <w:p w14:paraId="19D7E8A8" w14:textId="4CE7F810" w:rsidR="00AF3F2A" w:rsidRPr="00D62C2B" w:rsidRDefault="009C104F"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To assist our patients, we have provided answers to some frequently asked questions</w:t>
      </w:r>
      <w:r w:rsidR="000064D4" w:rsidRPr="00D62C2B">
        <w:rPr>
          <w:rFonts w:ascii="Century Gothic" w:eastAsia="Times New Roman" w:hAnsi="Century Gothic" w:cs="Arial"/>
          <w:lang w:val="en-AU"/>
        </w:rPr>
        <w:t xml:space="preserve"> of</w:t>
      </w:r>
      <w:r w:rsidRPr="00D62C2B">
        <w:rPr>
          <w:rFonts w:ascii="Century Gothic" w:eastAsia="Times New Roman" w:hAnsi="Century Gothic" w:cs="Arial"/>
          <w:lang w:val="en-AU"/>
        </w:rPr>
        <w:t xml:space="preserve"> our practice.</w:t>
      </w:r>
    </w:p>
    <w:p w14:paraId="0D5BBF42" w14:textId="084F649D" w:rsidR="00AF3F2A" w:rsidRPr="00D62C2B" w:rsidRDefault="003D1D8D" w:rsidP="00E128B2">
      <w:pPr>
        <w:spacing w:line="360" w:lineRule="auto"/>
        <w:jc w:val="both"/>
        <w:rPr>
          <w:rFonts w:ascii="Century Gothic" w:eastAsia="Times New Roman" w:hAnsi="Century Gothic" w:cs="Arial"/>
          <w:lang w:val="en-AU"/>
        </w:rPr>
      </w:pPr>
      <w:r>
        <w:rPr>
          <w:rFonts w:ascii="Century Gothic" w:eastAsia="Times New Roman" w:hAnsi="Century Gothic" w:cs="Arial"/>
          <w:lang w:val="en-AU"/>
        </w:rPr>
        <w:t xml:space="preserve">                                   </w:t>
      </w:r>
    </w:p>
    <w:p w14:paraId="13C510DC" w14:textId="77777777" w:rsidR="00AF3F2A" w:rsidRPr="00D62C2B" w:rsidRDefault="00AF3F2A" w:rsidP="00E128B2">
      <w:pPr>
        <w:spacing w:line="360" w:lineRule="auto"/>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What services do you offer?</w:t>
      </w:r>
    </w:p>
    <w:p w14:paraId="352E8343" w14:textId="605C7DE7" w:rsidR="00AF3F2A" w:rsidRPr="00D62C2B" w:rsidRDefault="00AF3F2A" w:rsidP="00E128B2">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Our services are centred around ensuring we </w:t>
      </w:r>
      <w:r w:rsidR="004D5792" w:rsidRPr="00D62C2B">
        <w:rPr>
          <w:rFonts w:ascii="Century Gothic" w:eastAsia="Times New Roman" w:hAnsi="Century Gothic" w:cs="Arial"/>
          <w:lang w:val="en-AU"/>
        </w:rPr>
        <w:t>can</w:t>
      </w:r>
      <w:r w:rsidRPr="00D62C2B">
        <w:rPr>
          <w:rFonts w:ascii="Century Gothic" w:eastAsia="Times New Roman" w:hAnsi="Century Gothic" w:cs="Arial"/>
          <w:lang w:val="en-AU"/>
        </w:rPr>
        <w:t xml:space="preserve"> provide ‘Whole Person’ care to our patients.  Whole person care recognises that the best way to care for people with complex needs is to consider their full spectrum of needs.  It is the coordination of health, behavioural health and social services in a patient-centred manner with the goals of improved health outcomes.</w:t>
      </w:r>
    </w:p>
    <w:p w14:paraId="2B44FEBB" w14:textId="77777777" w:rsidR="00AF3F2A"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Our services include:</w:t>
      </w:r>
    </w:p>
    <w:p w14:paraId="10ED276D" w14:textId="77777777" w:rsidR="00AF3F2A" w:rsidRPr="00D62C2B" w:rsidRDefault="00AF3F2A" w:rsidP="00E128B2">
      <w:pPr>
        <w:jc w:val="both"/>
        <w:rPr>
          <w:rFonts w:ascii="Century Gothic" w:eastAsia="Times New Roman" w:hAnsi="Century Gothic" w:cs="Arial"/>
          <w:lang w:val="en-AU"/>
        </w:rPr>
      </w:pPr>
    </w:p>
    <w:tbl>
      <w:tblPr>
        <w:tblStyle w:val="TableGrid"/>
        <w:tblW w:w="11057"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969"/>
        <w:gridCol w:w="3118"/>
      </w:tblGrid>
      <w:tr w:rsidR="00AF3F2A" w:rsidRPr="00D62C2B" w14:paraId="19B83156" w14:textId="77777777" w:rsidTr="00E128B2">
        <w:tc>
          <w:tcPr>
            <w:tcW w:w="3970" w:type="dxa"/>
          </w:tcPr>
          <w:p w14:paraId="750E2BC1"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Check-ups</w:t>
            </w:r>
          </w:p>
        </w:tc>
        <w:tc>
          <w:tcPr>
            <w:tcW w:w="3969" w:type="dxa"/>
          </w:tcPr>
          <w:p w14:paraId="3BB17CEE" w14:textId="2E69681D" w:rsidR="00AF3F2A" w:rsidRPr="00C67578" w:rsidRDefault="00B43A11" w:rsidP="00E128B2">
            <w:pPr>
              <w:pStyle w:val="ListParagraph"/>
              <w:numPr>
                <w:ilvl w:val="0"/>
                <w:numId w:val="1"/>
              </w:numPr>
              <w:jc w:val="both"/>
              <w:rPr>
                <w:rFonts w:ascii="Century Gothic" w:eastAsia="Times New Roman" w:hAnsi="Century Gothic" w:cs="Arial"/>
                <w:sz w:val="20"/>
                <w:szCs w:val="20"/>
                <w:lang w:val="en-AU"/>
              </w:rPr>
            </w:pPr>
            <w:r>
              <w:rPr>
                <w:rFonts w:ascii="Century Gothic" w:eastAsia="Times New Roman" w:hAnsi="Century Gothic" w:cs="Arial"/>
                <w:sz w:val="20"/>
                <w:szCs w:val="20"/>
                <w:lang w:val="en-AU"/>
              </w:rPr>
              <w:t xml:space="preserve">Cervical screening </w:t>
            </w:r>
          </w:p>
        </w:tc>
        <w:tc>
          <w:tcPr>
            <w:tcW w:w="3118" w:type="dxa"/>
          </w:tcPr>
          <w:p w14:paraId="23128D01"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All vaccinations</w:t>
            </w:r>
          </w:p>
        </w:tc>
      </w:tr>
      <w:tr w:rsidR="00AF3F2A" w:rsidRPr="00D62C2B" w14:paraId="27469869" w14:textId="77777777" w:rsidTr="00E128B2">
        <w:tc>
          <w:tcPr>
            <w:tcW w:w="3970" w:type="dxa"/>
          </w:tcPr>
          <w:p w14:paraId="4A497F24"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Annual medicals</w:t>
            </w:r>
          </w:p>
        </w:tc>
        <w:tc>
          <w:tcPr>
            <w:tcW w:w="3969" w:type="dxa"/>
          </w:tcPr>
          <w:p w14:paraId="009F6C30" w14:textId="10DE42CC" w:rsidR="00AF3F2A" w:rsidRPr="002033A1" w:rsidRDefault="00AF3F2A" w:rsidP="00E128B2">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 xml:space="preserve">Ante-natal </w:t>
            </w:r>
            <w:r w:rsidR="00424410" w:rsidRPr="002033A1">
              <w:rPr>
                <w:rFonts w:ascii="Century Gothic" w:eastAsia="Times New Roman" w:hAnsi="Century Gothic" w:cs="Arial"/>
                <w:sz w:val="20"/>
                <w:szCs w:val="20"/>
                <w:lang w:val="en-AU"/>
              </w:rPr>
              <w:t xml:space="preserve">shared </w:t>
            </w:r>
            <w:r w:rsidRPr="002033A1">
              <w:rPr>
                <w:rFonts w:ascii="Century Gothic" w:eastAsia="Times New Roman" w:hAnsi="Century Gothic" w:cs="Arial"/>
                <w:sz w:val="20"/>
                <w:szCs w:val="20"/>
                <w:lang w:val="en-AU"/>
              </w:rPr>
              <w:t>care</w:t>
            </w:r>
          </w:p>
        </w:tc>
        <w:tc>
          <w:tcPr>
            <w:tcW w:w="3118" w:type="dxa"/>
          </w:tcPr>
          <w:p w14:paraId="7F061452" w14:textId="77777777" w:rsidR="00AF3F2A" w:rsidRPr="00C67578" w:rsidRDefault="00AF3F2A" w:rsidP="00E128B2">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Minor surgery</w:t>
            </w:r>
          </w:p>
        </w:tc>
      </w:tr>
      <w:tr w:rsidR="002033A1" w:rsidRPr="00D62C2B" w14:paraId="380C9C95" w14:textId="77777777" w:rsidTr="00E128B2">
        <w:tc>
          <w:tcPr>
            <w:tcW w:w="3970" w:type="dxa"/>
          </w:tcPr>
          <w:p w14:paraId="5A51B482"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Sleep disorders</w:t>
            </w:r>
          </w:p>
        </w:tc>
        <w:tc>
          <w:tcPr>
            <w:tcW w:w="3969" w:type="dxa"/>
          </w:tcPr>
          <w:p w14:paraId="0B86BA31" w14:textId="7CFF324B"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ECG</w:t>
            </w:r>
          </w:p>
        </w:tc>
        <w:tc>
          <w:tcPr>
            <w:tcW w:w="3118" w:type="dxa"/>
          </w:tcPr>
          <w:p w14:paraId="4AA1B0E8"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Cryotherapy</w:t>
            </w:r>
          </w:p>
        </w:tc>
      </w:tr>
      <w:tr w:rsidR="002033A1" w:rsidRPr="00D62C2B" w14:paraId="2A652D39" w14:textId="77777777" w:rsidTr="00E128B2">
        <w:tc>
          <w:tcPr>
            <w:tcW w:w="3970" w:type="dxa"/>
          </w:tcPr>
          <w:p w14:paraId="56DFD3F9" w14:textId="7FD11C6A"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Family planning</w:t>
            </w:r>
            <w:r w:rsidRPr="00C67578" w:rsidDel="00765D95">
              <w:rPr>
                <w:rFonts w:ascii="Century Gothic" w:eastAsia="Times New Roman" w:hAnsi="Century Gothic" w:cs="Arial"/>
                <w:sz w:val="20"/>
                <w:szCs w:val="20"/>
                <w:lang w:val="en-AU"/>
              </w:rPr>
              <w:t xml:space="preserve"> </w:t>
            </w:r>
          </w:p>
        </w:tc>
        <w:tc>
          <w:tcPr>
            <w:tcW w:w="3969" w:type="dxa"/>
          </w:tcPr>
          <w:p w14:paraId="63D3DB1C" w14:textId="65396C77"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2033A1">
              <w:rPr>
                <w:rFonts w:ascii="Century Gothic" w:eastAsia="Times New Roman" w:hAnsi="Century Gothic" w:cs="Arial"/>
                <w:sz w:val="20"/>
                <w:szCs w:val="20"/>
                <w:lang w:val="en-AU"/>
              </w:rPr>
              <w:t>Heart checks</w:t>
            </w:r>
          </w:p>
        </w:tc>
        <w:tc>
          <w:tcPr>
            <w:tcW w:w="3118" w:type="dxa"/>
          </w:tcPr>
          <w:p w14:paraId="5189B157"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Acupuncture</w:t>
            </w:r>
          </w:p>
        </w:tc>
      </w:tr>
      <w:tr w:rsidR="002033A1" w:rsidRPr="00D62C2B" w14:paraId="4DAA8CE7" w14:textId="77777777" w:rsidTr="00E128B2">
        <w:tc>
          <w:tcPr>
            <w:tcW w:w="3970" w:type="dxa"/>
          </w:tcPr>
          <w:p w14:paraId="0684BCA7" w14:textId="01CB46CF" w:rsidR="002033A1" w:rsidRPr="00C67578" w:rsidRDefault="008D0030"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Asthma Clinic</w:t>
            </w:r>
          </w:p>
        </w:tc>
        <w:tc>
          <w:tcPr>
            <w:tcW w:w="3969" w:type="dxa"/>
          </w:tcPr>
          <w:p w14:paraId="2D45F716" w14:textId="67030FEF"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Adult &amp; Youth Counselling</w:t>
            </w:r>
          </w:p>
        </w:tc>
        <w:tc>
          <w:tcPr>
            <w:tcW w:w="3118" w:type="dxa"/>
          </w:tcPr>
          <w:p w14:paraId="7024C51B"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Weight control</w:t>
            </w:r>
          </w:p>
        </w:tc>
      </w:tr>
      <w:tr w:rsidR="002033A1" w:rsidRPr="00D62C2B" w14:paraId="0695D2D1" w14:textId="77777777" w:rsidTr="00E128B2">
        <w:tc>
          <w:tcPr>
            <w:tcW w:w="3970" w:type="dxa"/>
          </w:tcPr>
          <w:p w14:paraId="22EC4992" w14:textId="29BD1E96" w:rsidR="002033A1" w:rsidRPr="008D0030" w:rsidRDefault="008D0030" w:rsidP="008D0030">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Quit smoking programs</w:t>
            </w:r>
            <w:r>
              <w:rPr>
                <w:rFonts w:ascii="Century Gothic" w:eastAsia="Times New Roman" w:hAnsi="Century Gothic" w:cs="Arial"/>
                <w:sz w:val="20"/>
                <w:szCs w:val="20"/>
                <w:lang w:val="en-AU"/>
              </w:rPr>
              <w:t xml:space="preserve"> </w:t>
            </w:r>
          </w:p>
        </w:tc>
        <w:tc>
          <w:tcPr>
            <w:tcW w:w="3969" w:type="dxa"/>
          </w:tcPr>
          <w:p w14:paraId="5DCF1CBC" w14:textId="11BB8F43"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Health promotion</w:t>
            </w:r>
          </w:p>
        </w:tc>
        <w:tc>
          <w:tcPr>
            <w:tcW w:w="3118" w:type="dxa"/>
          </w:tcPr>
          <w:p w14:paraId="6D8E491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Sports medicine</w:t>
            </w:r>
          </w:p>
        </w:tc>
      </w:tr>
      <w:tr w:rsidR="002033A1" w:rsidRPr="00D62C2B" w14:paraId="37D80CDB" w14:textId="77777777" w:rsidTr="00E128B2">
        <w:tc>
          <w:tcPr>
            <w:tcW w:w="3970" w:type="dxa"/>
          </w:tcPr>
          <w:p w14:paraId="14A91011"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Pain Management</w:t>
            </w:r>
          </w:p>
          <w:p w14:paraId="3DED9B8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Skin Checks</w:t>
            </w:r>
          </w:p>
          <w:p w14:paraId="3CC553E6" w14:textId="4C715E6E" w:rsidR="002033A1" w:rsidRPr="00C67578" w:rsidRDefault="002033A1" w:rsidP="002033A1">
            <w:pPr>
              <w:pStyle w:val="ListParagraph"/>
              <w:numPr>
                <w:ilvl w:val="0"/>
                <w:numId w:val="1"/>
              </w:numPr>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Chronic disease Management</w:t>
            </w:r>
          </w:p>
        </w:tc>
        <w:tc>
          <w:tcPr>
            <w:tcW w:w="3969" w:type="dxa"/>
          </w:tcPr>
          <w:p w14:paraId="6373BEC0"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Women’s health</w:t>
            </w:r>
          </w:p>
          <w:p w14:paraId="6A69BB8A"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Men’s health</w:t>
            </w:r>
          </w:p>
          <w:p w14:paraId="754C9DA2" w14:textId="3EB07ED5" w:rsid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Anaesthetics</w:t>
            </w:r>
          </w:p>
          <w:p w14:paraId="13FE8D2B" w14:textId="277A71A8"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Minor surgical procedures</w:t>
            </w:r>
          </w:p>
          <w:p w14:paraId="79306C54" w14:textId="2AC4B402" w:rsidR="002033A1" w:rsidRPr="00C67578" w:rsidRDefault="002033A1" w:rsidP="002033A1">
            <w:pPr>
              <w:pStyle w:val="ListParagraph"/>
              <w:jc w:val="both"/>
              <w:rPr>
                <w:rFonts w:ascii="Century Gothic" w:eastAsia="Times New Roman" w:hAnsi="Century Gothic" w:cs="Arial"/>
                <w:sz w:val="20"/>
                <w:szCs w:val="20"/>
                <w:lang w:val="en-AU"/>
              </w:rPr>
            </w:pPr>
          </w:p>
        </w:tc>
        <w:tc>
          <w:tcPr>
            <w:tcW w:w="3118" w:type="dxa"/>
          </w:tcPr>
          <w:p w14:paraId="2864BA72"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proofErr w:type="spellStart"/>
            <w:r w:rsidRPr="00C67578">
              <w:rPr>
                <w:rFonts w:ascii="Century Gothic" w:eastAsia="Times New Roman" w:hAnsi="Century Gothic" w:cs="Arial"/>
                <w:sz w:val="20"/>
                <w:szCs w:val="20"/>
                <w:lang w:val="en-AU"/>
              </w:rPr>
              <w:t>Dermatoscopy</w:t>
            </w:r>
            <w:proofErr w:type="spellEnd"/>
          </w:p>
          <w:p w14:paraId="155E0925"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Lifestyle medicine</w:t>
            </w:r>
          </w:p>
          <w:p w14:paraId="6D30E5BB" w14:textId="77777777" w:rsidR="002033A1" w:rsidRPr="00C67578"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Anaesthetics</w:t>
            </w:r>
          </w:p>
          <w:p w14:paraId="51B8C12F" w14:textId="18F3011F" w:rsidR="002033A1" w:rsidRPr="002033A1" w:rsidRDefault="002033A1" w:rsidP="002033A1">
            <w:pPr>
              <w:pStyle w:val="ListParagraph"/>
              <w:numPr>
                <w:ilvl w:val="0"/>
                <w:numId w:val="1"/>
              </w:numPr>
              <w:jc w:val="both"/>
              <w:rPr>
                <w:rFonts w:ascii="Century Gothic" w:eastAsia="Times New Roman" w:hAnsi="Century Gothic" w:cs="Arial"/>
                <w:sz w:val="20"/>
                <w:szCs w:val="20"/>
                <w:lang w:val="en-AU"/>
              </w:rPr>
            </w:pPr>
            <w:r w:rsidRPr="00C67578">
              <w:rPr>
                <w:rFonts w:ascii="Century Gothic" w:eastAsia="Times New Roman" w:hAnsi="Century Gothic" w:cs="Arial"/>
                <w:sz w:val="20"/>
                <w:szCs w:val="20"/>
                <w:lang w:val="en-AU"/>
              </w:rPr>
              <w:t>Dietician</w:t>
            </w:r>
          </w:p>
        </w:tc>
      </w:tr>
    </w:tbl>
    <w:p w14:paraId="216224DF" w14:textId="77777777" w:rsidR="00AF3F2A" w:rsidRPr="00D62C2B" w:rsidRDefault="00AF3F2A" w:rsidP="00E128B2">
      <w:pPr>
        <w:jc w:val="both"/>
        <w:rPr>
          <w:rFonts w:ascii="Century Gothic" w:eastAsia="Times New Roman" w:hAnsi="Century Gothic" w:cs="Arial"/>
          <w:lang w:val="en-AU"/>
        </w:rPr>
      </w:pPr>
    </w:p>
    <w:p w14:paraId="4D2D3EDA" w14:textId="39EB8317" w:rsidR="00AF3F2A" w:rsidRPr="00D62C2B" w:rsidRDefault="00AF3F2A" w:rsidP="00E128B2">
      <w:pPr>
        <w:jc w:val="both"/>
        <w:rPr>
          <w:rFonts w:ascii="Century Gothic" w:eastAsia="Times New Roman" w:hAnsi="Century Gothic" w:cs="Arial"/>
          <w:b/>
          <w:i/>
          <w:color w:val="2F5496" w:themeColor="accent1" w:themeShade="BF"/>
          <w:lang w:val="en-AU"/>
        </w:rPr>
      </w:pPr>
      <w:r w:rsidRPr="00D62C2B">
        <w:rPr>
          <w:rFonts w:ascii="Century Gothic" w:eastAsia="Times New Roman" w:hAnsi="Century Gothic" w:cs="Arial"/>
          <w:b/>
          <w:i/>
          <w:color w:val="56A2D6"/>
          <w:lang w:val="en-AU"/>
        </w:rPr>
        <w:lastRenderedPageBreak/>
        <w:t>Where can I access your services?</w:t>
      </w:r>
    </w:p>
    <w:p w14:paraId="28AE46E2" w14:textId="77777777" w:rsidR="00D13A9F" w:rsidRPr="00D62C2B" w:rsidRDefault="00D13A9F" w:rsidP="00D13A9F">
      <w:pPr>
        <w:jc w:val="both"/>
        <w:rPr>
          <w:rFonts w:ascii="Century Gothic" w:eastAsia="Times New Roman" w:hAnsi="Century Gothic" w:cs="Arial"/>
          <w:lang w:val="en-AU"/>
        </w:rPr>
      </w:pPr>
    </w:p>
    <w:p w14:paraId="7C3CB9F9" w14:textId="7C84846C" w:rsidR="00AF3F2A"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 xml:space="preserve">AMC has two practices in Angaston and </w:t>
      </w:r>
      <w:r w:rsidR="00E528B0">
        <w:rPr>
          <w:rFonts w:ascii="Century Gothic" w:eastAsia="Times New Roman" w:hAnsi="Century Gothic" w:cs="Arial"/>
          <w:lang w:val="en-AU"/>
        </w:rPr>
        <w:t>one</w:t>
      </w:r>
      <w:r w:rsidRPr="00D62C2B">
        <w:rPr>
          <w:rFonts w:ascii="Century Gothic" w:eastAsia="Times New Roman" w:hAnsi="Century Gothic" w:cs="Arial"/>
          <w:lang w:val="en-AU"/>
        </w:rPr>
        <w:t xml:space="preserve"> outreach service</w:t>
      </w:r>
      <w:r w:rsidR="00E12D14" w:rsidRPr="00D62C2B">
        <w:rPr>
          <w:rFonts w:ascii="Century Gothic" w:eastAsia="Times New Roman" w:hAnsi="Century Gothic" w:cs="Arial"/>
          <w:lang w:val="en-AU"/>
        </w:rPr>
        <w:t>.</w:t>
      </w:r>
    </w:p>
    <w:p w14:paraId="3EDEF27D" w14:textId="0A097B82" w:rsidR="00E36993" w:rsidRDefault="00E36993" w:rsidP="00E128B2">
      <w:pPr>
        <w:jc w:val="both"/>
        <w:rPr>
          <w:rFonts w:ascii="Century Gothic" w:eastAsia="Times New Roman" w:hAnsi="Century Gothic" w:cs="Arial"/>
          <w:lang w:val="en-AU"/>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9"/>
        <w:gridCol w:w="3118"/>
      </w:tblGrid>
      <w:tr w:rsidR="000C4750" w14:paraId="3C06CDB3" w14:textId="12A1B454" w:rsidTr="00671E7E">
        <w:tc>
          <w:tcPr>
            <w:tcW w:w="2977" w:type="dxa"/>
          </w:tcPr>
          <w:p w14:paraId="17468631" w14:textId="00834C66"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Murray Street</w:t>
            </w:r>
          </w:p>
        </w:tc>
        <w:tc>
          <w:tcPr>
            <w:tcW w:w="3119" w:type="dxa"/>
          </w:tcPr>
          <w:p w14:paraId="0796B768" w14:textId="2D5B4CDA"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Health on Washington</w:t>
            </w:r>
          </w:p>
        </w:tc>
        <w:tc>
          <w:tcPr>
            <w:tcW w:w="3118" w:type="dxa"/>
          </w:tcPr>
          <w:p w14:paraId="608FA55F" w14:textId="238F1A90" w:rsidR="000C4750" w:rsidRPr="00E36993" w:rsidRDefault="000C4750" w:rsidP="000C4750">
            <w:pPr>
              <w:rPr>
                <w:rFonts w:ascii="Century Gothic" w:eastAsia="Times New Roman" w:hAnsi="Century Gothic" w:cs="Arial"/>
                <w:b/>
                <w:bCs/>
                <w:lang w:val="en-AU"/>
              </w:rPr>
            </w:pPr>
            <w:r w:rsidRPr="00E36993">
              <w:rPr>
                <w:rFonts w:ascii="Century Gothic" w:eastAsia="Times New Roman" w:hAnsi="Century Gothic" w:cs="Arial"/>
                <w:b/>
                <w:bCs/>
                <w:lang w:val="en-AU"/>
              </w:rPr>
              <w:t>Swan Reach</w:t>
            </w:r>
            <w:r w:rsidR="002033A1">
              <w:rPr>
                <w:rFonts w:ascii="Century Gothic" w:eastAsia="Times New Roman" w:hAnsi="Century Gothic" w:cs="Arial"/>
                <w:b/>
                <w:bCs/>
                <w:lang w:val="en-AU"/>
              </w:rPr>
              <w:t xml:space="preserve"> (fortnightly)</w:t>
            </w:r>
          </w:p>
        </w:tc>
      </w:tr>
      <w:tr w:rsidR="000C4750" w14:paraId="45981A83" w14:textId="01C829D2" w:rsidTr="00671E7E">
        <w:tc>
          <w:tcPr>
            <w:tcW w:w="2977" w:type="dxa"/>
          </w:tcPr>
          <w:p w14:paraId="6A7B33D4" w14:textId="3C733A1A"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46 Murray Street</w:t>
            </w:r>
          </w:p>
          <w:p w14:paraId="2B88DB1A" w14:textId="206B2383" w:rsidR="000C4750" w:rsidRPr="00D62C2B" w:rsidRDefault="000C4750" w:rsidP="000C4750">
            <w:pPr>
              <w:rPr>
                <w:rFonts w:ascii="Century Gothic" w:eastAsia="Times New Roman" w:hAnsi="Century Gothic" w:cs="Arial"/>
                <w:lang w:val="en-AU"/>
              </w:rPr>
            </w:pPr>
            <w:r>
              <w:rPr>
                <w:rFonts w:ascii="Century Gothic" w:eastAsia="Times New Roman" w:hAnsi="Century Gothic" w:cs="Arial"/>
                <w:lang w:val="en-AU"/>
              </w:rPr>
              <w:t>Angaston</w:t>
            </w:r>
          </w:p>
          <w:p w14:paraId="66D7D6D7" w14:textId="77777777" w:rsidR="00671E7E" w:rsidRDefault="00671E7E" w:rsidP="000C4750">
            <w:pPr>
              <w:rPr>
                <w:rFonts w:ascii="Century Gothic" w:eastAsia="Times New Roman" w:hAnsi="Century Gothic" w:cs="Arial"/>
                <w:lang w:val="en-AU"/>
              </w:rPr>
            </w:pPr>
          </w:p>
          <w:p w14:paraId="138035AB" w14:textId="63FD9439"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Mon – Fri </w:t>
            </w:r>
            <w:r w:rsidR="00363A5B">
              <w:rPr>
                <w:rFonts w:ascii="Century Gothic" w:eastAsia="Times New Roman" w:hAnsi="Century Gothic" w:cs="Arial"/>
                <w:lang w:val="en-AU"/>
              </w:rPr>
              <w:t>8:30</w:t>
            </w:r>
            <w:r w:rsidRPr="00D62C2B">
              <w:rPr>
                <w:rFonts w:ascii="Century Gothic" w:eastAsia="Times New Roman" w:hAnsi="Century Gothic" w:cs="Arial"/>
                <w:lang w:val="en-AU"/>
              </w:rPr>
              <w:t>am –</w:t>
            </w:r>
            <w:r w:rsidR="00671E7E">
              <w:rPr>
                <w:rFonts w:ascii="Century Gothic" w:eastAsia="Times New Roman" w:hAnsi="Century Gothic" w:cs="Arial"/>
                <w:lang w:val="en-AU"/>
              </w:rPr>
              <w:t xml:space="preserve"> 6</w:t>
            </w:r>
            <w:r w:rsidRPr="00D62C2B">
              <w:rPr>
                <w:rFonts w:ascii="Century Gothic" w:eastAsia="Times New Roman" w:hAnsi="Century Gothic" w:cs="Arial"/>
                <w:lang w:val="en-AU"/>
              </w:rPr>
              <w:t>pm</w:t>
            </w:r>
          </w:p>
          <w:p w14:paraId="2B884A2F" w14:textId="2692AD71" w:rsidR="000C4750" w:rsidRDefault="000C4750" w:rsidP="000C4750">
            <w:pPr>
              <w:rPr>
                <w:rFonts w:ascii="Century Gothic" w:eastAsia="Times New Roman" w:hAnsi="Century Gothic" w:cs="Arial"/>
                <w:lang w:val="en-AU"/>
              </w:rPr>
            </w:pPr>
          </w:p>
          <w:p w14:paraId="64147CA6" w14:textId="77777777" w:rsidR="000C4750" w:rsidRPr="00D62C2B" w:rsidRDefault="000C4750" w:rsidP="000C4750">
            <w:pPr>
              <w:rPr>
                <w:rFonts w:ascii="Century Gothic" w:eastAsia="Times New Roman" w:hAnsi="Century Gothic" w:cs="Arial"/>
                <w:lang w:val="en-AU"/>
              </w:rPr>
            </w:pPr>
          </w:p>
          <w:p w14:paraId="6C0E195A" w14:textId="62EE9BE7"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noProof/>
                <w:lang w:val="en-AU"/>
              </w:rPr>
              <w:drawing>
                <wp:inline distT="0" distB="0" distL="0" distR="0" wp14:anchorId="2AD33BC1" wp14:editId="04A82BAA">
                  <wp:extent cx="154379" cy="154379"/>
                  <wp:effectExtent l="0" t="0" r="0" b="0"/>
                  <wp:docPr id="3" name="Graphic 3"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181395" cy="181395"/>
                          </a:xfrm>
                          <a:prstGeom prst="rect">
                            <a:avLst/>
                          </a:prstGeom>
                        </pic:spPr>
                      </pic:pic>
                    </a:graphicData>
                  </a:graphic>
                </wp:inline>
              </w:drawing>
            </w:r>
            <w:r w:rsidRPr="00D62C2B">
              <w:rPr>
                <w:rFonts w:ascii="Century Gothic" w:eastAsia="Times New Roman" w:hAnsi="Century Gothic" w:cs="Arial"/>
                <w:lang w:val="en-AU"/>
              </w:rPr>
              <w:t>8564 2266</w:t>
            </w:r>
          </w:p>
        </w:tc>
        <w:tc>
          <w:tcPr>
            <w:tcW w:w="3119" w:type="dxa"/>
          </w:tcPr>
          <w:p w14:paraId="7056A2F2" w14:textId="493E1D73"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3-7 Fife Street</w:t>
            </w:r>
          </w:p>
          <w:p w14:paraId="6EFC9BD7" w14:textId="466A4662" w:rsidR="000C4750" w:rsidRPr="00D62C2B" w:rsidRDefault="000C4750" w:rsidP="000C4750">
            <w:pPr>
              <w:rPr>
                <w:rFonts w:ascii="Century Gothic" w:eastAsia="Times New Roman" w:hAnsi="Century Gothic" w:cs="Arial"/>
                <w:lang w:val="en-AU"/>
              </w:rPr>
            </w:pPr>
            <w:r>
              <w:rPr>
                <w:rFonts w:ascii="Century Gothic" w:eastAsia="Times New Roman" w:hAnsi="Century Gothic" w:cs="Arial"/>
                <w:lang w:val="en-AU"/>
              </w:rPr>
              <w:t>Angaston</w:t>
            </w:r>
          </w:p>
          <w:p w14:paraId="50D7250D" w14:textId="77777777" w:rsidR="00671E7E" w:rsidRDefault="00671E7E" w:rsidP="000C4750">
            <w:pPr>
              <w:rPr>
                <w:rFonts w:ascii="Century Gothic" w:eastAsia="Times New Roman" w:hAnsi="Century Gothic" w:cs="Arial"/>
                <w:lang w:val="en-AU"/>
              </w:rPr>
            </w:pPr>
          </w:p>
          <w:p w14:paraId="46B604DE" w14:textId="6F52A6D5" w:rsidR="000C4750" w:rsidRPr="00D62C2B"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Mon – Fri  </w:t>
            </w:r>
            <w:r w:rsidR="00363A5B">
              <w:rPr>
                <w:rFonts w:ascii="Century Gothic" w:eastAsia="Times New Roman" w:hAnsi="Century Gothic" w:cs="Arial"/>
                <w:lang w:val="en-AU"/>
              </w:rPr>
              <w:t>8:30</w:t>
            </w:r>
            <w:r w:rsidRPr="00D62C2B">
              <w:rPr>
                <w:rFonts w:ascii="Century Gothic" w:eastAsia="Times New Roman" w:hAnsi="Century Gothic" w:cs="Arial"/>
                <w:lang w:val="en-AU"/>
              </w:rPr>
              <w:t xml:space="preserve">am – </w:t>
            </w:r>
            <w:r w:rsidR="00671E7E">
              <w:rPr>
                <w:rFonts w:ascii="Century Gothic" w:eastAsia="Times New Roman" w:hAnsi="Century Gothic" w:cs="Arial"/>
                <w:lang w:val="en-AU"/>
              </w:rPr>
              <w:t>6pm</w:t>
            </w:r>
          </w:p>
          <w:p w14:paraId="4FE5824D" w14:textId="17DC0904"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 xml:space="preserve">Sat   </w:t>
            </w:r>
            <w:r w:rsidR="00671E7E">
              <w:rPr>
                <w:rFonts w:ascii="Century Gothic" w:eastAsia="Times New Roman" w:hAnsi="Century Gothic" w:cs="Arial"/>
                <w:lang w:val="en-AU"/>
              </w:rPr>
              <w:t>9</w:t>
            </w:r>
            <w:r w:rsidRPr="00D62C2B">
              <w:rPr>
                <w:rFonts w:ascii="Century Gothic" w:eastAsia="Times New Roman" w:hAnsi="Century Gothic" w:cs="Arial"/>
                <w:lang w:val="en-AU"/>
              </w:rPr>
              <w:t>am – 11</w:t>
            </w:r>
            <w:r w:rsidR="00671E7E">
              <w:rPr>
                <w:rFonts w:ascii="Century Gothic" w:eastAsia="Times New Roman" w:hAnsi="Century Gothic" w:cs="Arial"/>
                <w:lang w:val="en-AU"/>
              </w:rPr>
              <w:t>:30</w:t>
            </w:r>
            <w:r w:rsidRPr="00D62C2B">
              <w:rPr>
                <w:rFonts w:ascii="Century Gothic" w:eastAsia="Times New Roman" w:hAnsi="Century Gothic" w:cs="Arial"/>
                <w:lang w:val="en-AU"/>
              </w:rPr>
              <w:t>am</w:t>
            </w:r>
          </w:p>
          <w:p w14:paraId="4BF5693B" w14:textId="77777777" w:rsidR="000C4750" w:rsidRDefault="000C4750" w:rsidP="000C4750">
            <w:pPr>
              <w:rPr>
                <w:rFonts w:ascii="Century Gothic" w:eastAsia="Times New Roman" w:hAnsi="Century Gothic" w:cs="Arial"/>
                <w:lang w:val="en-AU"/>
              </w:rPr>
            </w:pPr>
          </w:p>
          <w:p w14:paraId="73EF7CEA" w14:textId="20D2D048" w:rsidR="000C4750" w:rsidRPr="00E36993" w:rsidRDefault="000C4750" w:rsidP="000C4750">
            <w:pPr>
              <w:rPr>
                <w:rFonts w:ascii="Century Gothic" w:eastAsia="Times New Roman" w:hAnsi="Century Gothic" w:cs="Arial"/>
                <w:lang w:val="en-AU"/>
              </w:rPr>
            </w:pPr>
            <w:r w:rsidRPr="00D62C2B">
              <w:rPr>
                <w:rFonts w:ascii="Century Gothic" w:eastAsia="Times New Roman" w:hAnsi="Century Gothic" w:cs="Arial"/>
                <w:noProof/>
                <w:lang w:val="en-AU"/>
              </w:rPr>
              <w:drawing>
                <wp:inline distT="0" distB="0" distL="0" distR="0" wp14:anchorId="7163AF94" wp14:editId="1853B92E">
                  <wp:extent cx="154379" cy="154379"/>
                  <wp:effectExtent l="0" t="0" r="0" b="0"/>
                  <wp:docPr id="11" name="Graphic 11"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181395" cy="181395"/>
                          </a:xfrm>
                          <a:prstGeom prst="rect">
                            <a:avLst/>
                          </a:prstGeom>
                        </pic:spPr>
                      </pic:pic>
                    </a:graphicData>
                  </a:graphic>
                </wp:inline>
              </w:drawing>
            </w:r>
            <w:r w:rsidRPr="00D62C2B">
              <w:rPr>
                <w:rFonts w:ascii="Century Gothic" w:eastAsia="Times New Roman" w:hAnsi="Century Gothic" w:cs="Arial"/>
                <w:lang w:val="en-AU"/>
              </w:rPr>
              <w:t>8564 2266</w:t>
            </w:r>
          </w:p>
        </w:tc>
        <w:tc>
          <w:tcPr>
            <w:tcW w:w="3118" w:type="dxa"/>
          </w:tcPr>
          <w:p w14:paraId="5975342F" w14:textId="77777777" w:rsidR="000C4750" w:rsidRPr="00D62C2B" w:rsidRDefault="000C4750" w:rsidP="000C4750">
            <w:pPr>
              <w:rPr>
                <w:rFonts w:ascii="Century Gothic" w:eastAsia="Times New Roman" w:hAnsi="Century Gothic" w:cs="Arial"/>
                <w:lang w:val="en-AU"/>
              </w:rPr>
            </w:pPr>
            <w:proofErr w:type="spellStart"/>
            <w:r w:rsidRPr="00D62C2B">
              <w:rPr>
                <w:rFonts w:ascii="Century Gothic" w:eastAsia="Times New Roman" w:hAnsi="Century Gothic" w:cs="Arial"/>
                <w:lang w:val="en-US"/>
              </w:rPr>
              <w:t>Nildottie</w:t>
            </w:r>
            <w:proofErr w:type="spellEnd"/>
            <w:r w:rsidRPr="00D62C2B">
              <w:rPr>
                <w:rFonts w:ascii="Century Gothic" w:eastAsia="Times New Roman" w:hAnsi="Century Gothic" w:cs="Arial"/>
                <w:lang w:val="en-US"/>
              </w:rPr>
              <w:t xml:space="preserve"> Road</w:t>
            </w:r>
          </w:p>
          <w:p w14:paraId="0C244DB2" w14:textId="102D1657" w:rsidR="00671E7E" w:rsidRDefault="00671E7E" w:rsidP="000C4750">
            <w:pPr>
              <w:rPr>
                <w:rFonts w:ascii="Century Gothic" w:eastAsia="Times New Roman" w:hAnsi="Century Gothic" w:cs="Arial"/>
                <w:lang w:val="en-AU"/>
              </w:rPr>
            </w:pPr>
            <w:r>
              <w:rPr>
                <w:rFonts w:ascii="Century Gothic" w:eastAsia="Times New Roman" w:hAnsi="Century Gothic" w:cs="Arial"/>
                <w:lang w:val="en-AU"/>
              </w:rPr>
              <w:t>Swan each</w:t>
            </w:r>
          </w:p>
          <w:p w14:paraId="2CBEBA55" w14:textId="77777777" w:rsidR="00671E7E" w:rsidRDefault="00671E7E" w:rsidP="000C4750">
            <w:pPr>
              <w:rPr>
                <w:rFonts w:ascii="Century Gothic" w:eastAsia="Times New Roman" w:hAnsi="Century Gothic" w:cs="Arial"/>
                <w:lang w:val="en-AU"/>
              </w:rPr>
            </w:pPr>
          </w:p>
          <w:p w14:paraId="005FCA31" w14:textId="46831E08" w:rsidR="000C4750" w:rsidRDefault="000C4750" w:rsidP="000C4750">
            <w:pPr>
              <w:rPr>
                <w:rFonts w:ascii="Century Gothic" w:eastAsia="Times New Roman" w:hAnsi="Century Gothic" w:cs="Arial"/>
                <w:lang w:val="en-AU"/>
              </w:rPr>
            </w:pPr>
            <w:r w:rsidRPr="00D62C2B">
              <w:rPr>
                <w:rFonts w:ascii="Century Gothic" w:eastAsia="Times New Roman" w:hAnsi="Century Gothic" w:cs="Arial"/>
                <w:lang w:val="en-AU"/>
              </w:rPr>
              <w:t>Wed</w:t>
            </w:r>
            <w:r w:rsidR="00671E7E">
              <w:rPr>
                <w:rFonts w:ascii="Century Gothic" w:eastAsia="Times New Roman" w:hAnsi="Century Gothic" w:cs="Arial"/>
                <w:lang w:val="en-AU"/>
              </w:rPr>
              <w:t xml:space="preserve"> – 9:30am – 4:30pm</w:t>
            </w:r>
          </w:p>
          <w:p w14:paraId="22C4095A" w14:textId="55A78AC0" w:rsidR="000C4750" w:rsidRDefault="000C4750" w:rsidP="000C4750">
            <w:pPr>
              <w:rPr>
                <w:rFonts w:ascii="Century Gothic" w:eastAsia="Times New Roman" w:hAnsi="Century Gothic" w:cs="Arial"/>
                <w:lang w:val="en-AU"/>
              </w:rPr>
            </w:pPr>
          </w:p>
          <w:p w14:paraId="1782C56A" w14:textId="77777777" w:rsidR="000C4750" w:rsidRPr="00D62C2B" w:rsidRDefault="000C4750" w:rsidP="000C4750">
            <w:pPr>
              <w:rPr>
                <w:rFonts w:ascii="Century Gothic" w:eastAsia="Times New Roman" w:hAnsi="Century Gothic" w:cs="Arial"/>
                <w:lang w:val="en-AU"/>
              </w:rPr>
            </w:pPr>
          </w:p>
          <w:p w14:paraId="76F91DE0" w14:textId="75DC687A" w:rsidR="000C4750" w:rsidRPr="00D62C2B" w:rsidRDefault="000C4750" w:rsidP="000C4750">
            <w:pPr>
              <w:rPr>
                <w:rFonts w:ascii="Century Gothic" w:eastAsia="Times New Roman" w:hAnsi="Century Gothic" w:cs="Arial"/>
                <w:lang w:val="en-AU"/>
              </w:rPr>
            </w:pPr>
            <w:r>
              <w:rPr>
                <w:rFonts w:ascii="Century Gothic" w:hAnsi="Century Gothic"/>
                <w:noProof/>
              </w:rPr>
              <w:drawing>
                <wp:inline distT="0" distB="0" distL="0" distR="0" wp14:anchorId="23A116BF" wp14:editId="75F25A00">
                  <wp:extent cx="152400" cy="152400"/>
                  <wp:effectExtent l="0" t="0" r="0" b="0"/>
                  <wp:docPr id="8" name="Picture 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Telepho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D62C2B">
              <w:rPr>
                <w:rFonts w:ascii="Century Gothic" w:eastAsia="Times New Roman" w:hAnsi="Century Gothic" w:cs="Arial"/>
                <w:lang w:val="en-AU"/>
              </w:rPr>
              <w:t>8570 2462</w:t>
            </w:r>
          </w:p>
        </w:tc>
      </w:tr>
    </w:tbl>
    <w:p w14:paraId="28D3D264" w14:textId="613B0797" w:rsidR="00E36993" w:rsidRDefault="00E36993" w:rsidP="00E128B2">
      <w:pPr>
        <w:jc w:val="both"/>
        <w:rPr>
          <w:rFonts w:ascii="Century Gothic" w:eastAsia="Times New Roman" w:hAnsi="Century Gothic" w:cs="Arial"/>
          <w:lang w:val="en-AU"/>
        </w:rPr>
      </w:pPr>
    </w:p>
    <w:p w14:paraId="615600D9" w14:textId="77777777" w:rsidR="00E443F2" w:rsidRDefault="00E443F2" w:rsidP="00D13A9F">
      <w:pPr>
        <w:jc w:val="both"/>
        <w:rPr>
          <w:rFonts w:ascii="Century Gothic" w:eastAsia="Times New Roman" w:hAnsi="Century Gothic" w:cs="Arial"/>
          <w:b/>
          <w:i/>
          <w:color w:val="56A2D6"/>
          <w:lang w:val="en-AU"/>
        </w:rPr>
      </w:pPr>
    </w:p>
    <w:p w14:paraId="1D2913F2" w14:textId="43FACA46"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if I need a </w:t>
      </w:r>
      <w:r w:rsidR="00B47AB9" w:rsidRPr="00D62C2B">
        <w:rPr>
          <w:rFonts w:ascii="Century Gothic" w:eastAsia="Times New Roman" w:hAnsi="Century Gothic" w:cs="Arial"/>
          <w:b/>
          <w:i/>
          <w:color w:val="56A2D6"/>
          <w:lang w:val="en-AU"/>
        </w:rPr>
        <w:t>doctor</w:t>
      </w:r>
      <w:r w:rsidRPr="00D62C2B">
        <w:rPr>
          <w:rFonts w:ascii="Century Gothic" w:eastAsia="Times New Roman" w:hAnsi="Century Gothic" w:cs="Arial"/>
          <w:b/>
          <w:i/>
          <w:color w:val="56A2D6"/>
          <w:lang w:val="en-AU"/>
        </w:rPr>
        <w:t xml:space="preserve"> after hours</w:t>
      </w:r>
      <w:r w:rsidR="00CC4471">
        <w:rPr>
          <w:rFonts w:ascii="Century Gothic" w:eastAsia="Times New Roman" w:hAnsi="Century Gothic" w:cs="Arial"/>
          <w:b/>
          <w:i/>
          <w:color w:val="56A2D6"/>
          <w:lang w:val="en-AU"/>
        </w:rPr>
        <w:t>?</w:t>
      </w:r>
    </w:p>
    <w:p w14:paraId="7325665A" w14:textId="77777777" w:rsidR="00D13A9F" w:rsidRPr="00D62C2B" w:rsidRDefault="00D13A9F" w:rsidP="00E128B2">
      <w:pPr>
        <w:jc w:val="both"/>
        <w:rPr>
          <w:rFonts w:ascii="Century Gothic" w:eastAsia="Times New Roman" w:hAnsi="Century Gothic" w:cs="Arial"/>
          <w:b/>
          <w:i/>
          <w:color w:val="56A2D6"/>
          <w:lang w:val="en-AU"/>
        </w:rPr>
      </w:pPr>
    </w:p>
    <w:p w14:paraId="4E9D46EC" w14:textId="70A34DE3" w:rsidR="00C67578" w:rsidRPr="002D2B0C" w:rsidRDefault="00BA341F" w:rsidP="00C67578">
      <w:pPr>
        <w:spacing w:line="360" w:lineRule="auto"/>
        <w:jc w:val="both"/>
        <w:rPr>
          <w:rFonts w:ascii="Century Gothic" w:hAnsi="Century Gothic"/>
        </w:rPr>
      </w:pPr>
      <w:r>
        <w:rPr>
          <w:rFonts w:ascii="Century Gothic" w:eastAsia="Times New Roman" w:hAnsi="Century Gothic" w:cs="Arial"/>
          <w:lang w:val="en-AU"/>
        </w:rPr>
        <w:t xml:space="preserve">There is an </w:t>
      </w:r>
      <w:r w:rsidR="00AF3F2A" w:rsidRPr="00D62C2B">
        <w:rPr>
          <w:rFonts w:ascii="Century Gothic" w:eastAsia="Times New Roman" w:hAnsi="Century Gothic" w:cs="Arial"/>
          <w:lang w:val="en-AU"/>
        </w:rPr>
        <w:t>emergency and casualty service at the Angaston District Hospital</w:t>
      </w:r>
      <w:r>
        <w:rPr>
          <w:rFonts w:ascii="Century Gothic" w:eastAsia="Times New Roman" w:hAnsi="Century Gothic" w:cs="Arial"/>
          <w:lang w:val="en-AU"/>
        </w:rPr>
        <w:t xml:space="preserve">. </w:t>
      </w:r>
      <w:r w:rsidR="00C67578" w:rsidRPr="002D2B0C">
        <w:rPr>
          <w:rFonts w:ascii="Century Gothic" w:hAnsi="Century Gothic"/>
        </w:rPr>
        <w:t>Angaston Medical Centre GPs provide</w:t>
      </w:r>
      <w:r w:rsidR="00C67578">
        <w:rPr>
          <w:rFonts w:ascii="Century Gothic" w:hAnsi="Century Gothic"/>
        </w:rPr>
        <w:t xml:space="preserve"> a</w:t>
      </w:r>
      <w:r w:rsidR="00C67578" w:rsidRPr="002D2B0C">
        <w:rPr>
          <w:rFonts w:ascii="Century Gothic" w:hAnsi="Century Gothic"/>
        </w:rPr>
        <w:t xml:space="preserve"> </w:t>
      </w:r>
      <w:r w:rsidR="006D4C0A">
        <w:rPr>
          <w:rFonts w:ascii="Century Gothic" w:hAnsi="Century Gothic"/>
          <w:u w:val="single"/>
        </w:rPr>
        <w:t>p</w:t>
      </w:r>
      <w:r w:rsidR="00C67578" w:rsidRPr="002D2B0C">
        <w:rPr>
          <w:rFonts w:ascii="Century Gothic" w:hAnsi="Century Gothic"/>
          <w:u w:val="single"/>
        </w:rPr>
        <w:t>rivate</w:t>
      </w:r>
      <w:r w:rsidR="00C67578">
        <w:rPr>
          <w:rFonts w:ascii="Century Gothic" w:hAnsi="Century Gothic"/>
          <w:u w:val="single"/>
        </w:rPr>
        <w:t>,</w:t>
      </w:r>
      <w:r w:rsidR="00C67578" w:rsidRPr="002D2B0C">
        <w:rPr>
          <w:rFonts w:ascii="Century Gothic" w:hAnsi="Century Gothic"/>
        </w:rPr>
        <w:t xml:space="preserve"> after-hours accident and emergency service at Angaston District Hospital </w:t>
      </w:r>
      <w:r>
        <w:rPr>
          <w:rFonts w:ascii="Century Gothic" w:hAnsi="Century Gothic"/>
        </w:rPr>
        <w:t xml:space="preserve">4 days a week over the weekends </w:t>
      </w:r>
      <w:r w:rsidR="00C67578" w:rsidRPr="002D2B0C">
        <w:rPr>
          <w:rFonts w:ascii="Century Gothic" w:hAnsi="Century Gothic"/>
        </w:rPr>
        <w:t xml:space="preserve">to ensure locals have access to quality health care when required.  Therefore, patients treated at Angaston Hospital by our doctors will </w:t>
      </w:r>
      <w:r w:rsidR="006D4C0A">
        <w:rPr>
          <w:rFonts w:ascii="Century Gothic" w:hAnsi="Century Gothic"/>
        </w:rPr>
        <w:t xml:space="preserve">receive an </w:t>
      </w:r>
      <w:r w:rsidR="00FA4F97">
        <w:rPr>
          <w:rFonts w:ascii="Century Gothic" w:hAnsi="Century Gothic"/>
        </w:rPr>
        <w:t>i</w:t>
      </w:r>
      <w:r w:rsidR="006D4C0A">
        <w:rPr>
          <w:rFonts w:ascii="Century Gothic" w:hAnsi="Century Gothic"/>
        </w:rPr>
        <w:t xml:space="preserve">nvoice for </w:t>
      </w:r>
      <w:r w:rsidR="00FA4F97">
        <w:rPr>
          <w:rFonts w:ascii="Century Gothic" w:hAnsi="Century Gothic"/>
        </w:rPr>
        <w:t xml:space="preserve">the </w:t>
      </w:r>
      <w:r w:rsidR="006D4C0A">
        <w:rPr>
          <w:rFonts w:ascii="Century Gothic" w:hAnsi="Century Gothic"/>
        </w:rPr>
        <w:t>service</w:t>
      </w:r>
      <w:r w:rsidR="00FA4F97">
        <w:rPr>
          <w:rFonts w:ascii="Century Gothic" w:hAnsi="Century Gothic"/>
        </w:rPr>
        <w:t xml:space="preserve"> with the f</w:t>
      </w:r>
      <w:r w:rsidR="006D4C0A">
        <w:rPr>
          <w:rFonts w:ascii="Century Gothic" w:hAnsi="Century Gothic"/>
        </w:rPr>
        <w:t xml:space="preserve">ull amount </w:t>
      </w:r>
      <w:r w:rsidR="00C67578" w:rsidRPr="002D2B0C">
        <w:rPr>
          <w:rFonts w:ascii="Century Gothic" w:hAnsi="Century Gothic"/>
        </w:rPr>
        <w:t xml:space="preserve">to </w:t>
      </w:r>
      <w:r w:rsidR="006D4C0A">
        <w:rPr>
          <w:rFonts w:ascii="Century Gothic" w:hAnsi="Century Gothic"/>
        </w:rPr>
        <w:t>be paid</w:t>
      </w:r>
      <w:r w:rsidR="00C67578" w:rsidRPr="002D2B0C">
        <w:rPr>
          <w:rFonts w:ascii="Century Gothic" w:hAnsi="Century Gothic"/>
        </w:rPr>
        <w:t>.  This includes treatment for Concession Card Holders and children.</w:t>
      </w:r>
    </w:p>
    <w:p w14:paraId="69E15423" w14:textId="77777777" w:rsidR="00C67578" w:rsidRDefault="00C67578" w:rsidP="00F96A2A">
      <w:pPr>
        <w:spacing w:line="360" w:lineRule="auto"/>
        <w:jc w:val="both"/>
        <w:rPr>
          <w:rFonts w:ascii="Century Gothic" w:eastAsia="Times New Roman" w:hAnsi="Century Gothic" w:cs="Arial"/>
          <w:lang w:val="en-AU"/>
        </w:rPr>
      </w:pPr>
    </w:p>
    <w:p w14:paraId="4CEAF8EB" w14:textId="2D8BDE71" w:rsidR="00AF3F2A" w:rsidRDefault="00661291"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I</w:t>
      </w:r>
      <w:r w:rsidR="00AF3F2A" w:rsidRPr="00D62C2B">
        <w:rPr>
          <w:rFonts w:ascii="Century Gothic" w:eastAsia="Times New Roman" w:hAnsi="Century Gothic" w:cs="Arial"/>
          <w:lang w:val="en-AU"/>
        </w:rPr>
        <w:t>f your situation is not life threatening but you need medical attention, please call Health Direct on 1800 022 222 for further advice.</w:t>
      </w:r>
      <w:r w:rsidR="00CC77A4" w:rsidRPr="00D62C2B">
        <w:rPr>
          <w:rFonts w:ascii="Century Gothic" w:eastAsia="Times New Roman" w:hAnsi="Century Gothic" w:cs="Arial"/>
          <w:lang w:val="en-AU"/>
        </w:rPr>
        <w:t xml:space="preserve">  I</w:t>
      </w:r>
      <w:r w:rsidR="00AF3F2A" w:rsidRPr="00D62C2B">
        <w:rPr>
          <w:rFonts w:ascii="Century Gothic" w:eastAsia="Times New Roman" w:hAnsi="Century Gothic" w:cs="Arial"/>
          <w:lang w:val="en-AU"/>
        </w:rPr>
        <w:t>n the case of a life-threatening emergency, dial 000 for an ambulance.</w:t>
      </w:r>
    </w:p>
    <w:p w14:paraId="00E11CD8" w14:textId="77777777" w:rsidR="00AA48E5" w:rsidRPr="00D62C2B" w:rsidRDefault="00AA48E5" w:rsidP="00E128B2">
      <w:pPr>
        <w:jc w:val="both"/>
        <w:rPr>
          <w:rFonts w:ascii="Century Gothic" w:eastAsia="Times New Roman" w:hAnsi="Century Gothic" w:cs="Arial"/>
          <w:lang w:val="en-AU"/>
        </w:rPr>
      </w:pPr>
    </w:p>
    <w:p w14:paraId="7ED69DDA" w14:textId="77777777" w:rsidR="00E443F2" w:rsidRDefault="00E443F2" w:rsidP="00D13A9F">
      <w:pPr>
        <w:jc w:val="both"/>
        <w:rPr>
          <w:rFonts w:ascii="Century Gothic" w:eastAsia="Times New Roman" w:hAnsi="Century Gothic" w:cs="Arial"/>
          <w:b/>
          <w:i/>
          <w:color w:val="56A2D6"/>
          <w:lang w:val="en-AU"/>
        </w:rPr>
      </w:pPr>
    </w:p>
    <w:p w14:paraId="10D76E04" w14:textId="6EC10B2D" w:rsidR="00765D95" w:rsidRPr="00D62C2B" w:rsidRDefault="00765D95"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Do you do home visits?</w:t>
      </w:r>
    </w:p>
    <w:p w14:paraId="011DC884" w14:textId="77777777" w:rsidR="00D13A9F" w:rsidRPr="00D62C2B" w:rsidRDefault="00D13A9F" w:rsidP="00E128B2">
      <w:pPr>
        <w:jc w:val="both"/>
        <w:rPr>
          <w:rFonts w:ascii="Century Gothic" w:eastAsia="Times New Roman" w:hAnsi="Century Gothic" w:cs="Arial"/>
          <w:b/>
          <w:i/>
          <w:color w:val="56A2D6"/>
          <w:lang w:val="en-AU"/>
        </w:rPr>
      </w:pPr>
    </w:p>
    <w:p w14:paraId="33A45B82" w14:textId="227518E5" w:rsidR="00765D95" w:rsidRPr="00D62C2B" w:rsidRDefault="00765D95"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We provide a home visiting service for patients who are too sick to come to the practice at our </w:t>
      </w:r>
      <w:r w:rsidR="00C266A2" w:rsidRPr="00D62C2B">
        <w:rPr>
          <w:rFonts w:ascii="Century Gothic" w:eastAsia="Times New Roman" w:hAnsi="Century Gothic" w:cs="Arial"/>
          <w:lang w:val="en-AU"/>
        </w:rPr>
        <w:t>doctor’s</w:t>
      </w:r>
      <w:r w:rsidRPr="00D62C2B">
        <w:rPr>
          <w:rFonts w:ascii="Century Gothic" w:eastAsia="Times New Roman" w:hAnsi="Century Gothic" w:cs="Arial"/>
          <w:lang w:val="en-AU"/>
        </w:rPr>
        <w:t xml:space="preserve"> discretion</w:t>
      </w:r>
      <w:r w:rsidR="00D13A9F" w:rsidRPr="00D62C2B">
        <w:rPr>
          <w:rFonts w:ascii="Century Gothic" w:eastAsia="Times New Roman" w:hAnsi="Century Gothic" w:cs="Arial"/>
          <w:lang w:val="en-AU"/>
        </w:rPr>
        <w:t xml:space="preserve"> and </w:t>
      </w:r>
      <w:r w:rsidRPr="00D62C2B">
        <w:rPr>
          <w:rFonts w:ascii="Century Gothic" w:eastAsia="Times New Roman" w:hAnsi="Century Gothic" w:cs="Arial"/>
          <w:lang w:val="en-AU"/>
        </w:rPr>
        <w:t>when clinically appropriate</w:t>
      </w:r>
      <w:r w:rsidR="00E528B0">
        <w:rPr>
          <w:rFonts w:ascii="Century Gothic" w:eastAsia="Times New Roman" w:hAnsi="Century Gothic" w:cs="Arial"/>
          <w:lang w:val="en-AU"/>
        </w:rPr>
        <w:t>.</w:t>
      </w:r>
    </w:p>
    <w:p w14:paraId="6F21C518" w14:textId="77777777" w:rsidR="007C14A6" w:rsidRDefault="007C14A6" w:rsidP="00D13A9F">
      <w:pPr>
        <w:jc w:val="both"/>
        <w:rPr>
          <w:rFonts w:ascii="Century Gothic" w:eastAsia="Times New Roman" w:hAnsi="Century Gothic" w:cs="Arial"/>
          <w:b/>
          <w:i/>
          <w:color w:val="56A2D6"/>
          <w:lang w:val="en-AU"/>
        </w:rPr>
      </w:pPr>
    </w:p>
    <w:p w14:paraId="6D3A81E7" w14:textId="77777777" w:rsidR="00E443F2" w:rsidRDefault="00E443F2" w:rsidP="00D13A9F">
      <w:pPr>
        <w:jc w:val="both"/>
        <w:rPr>
          <w:rFonts w:ascii="Century Gothic" w:eastAsia="Times New Roman" w:hAnsi="Century Gothic" w:cs="Arial"/>
          <w:b/>
          <w:i/>
          <w:color w:val="56A2D6"/>
          <w:lang w:val="en-AU"/>
        </w:rPr>
      </w:pPr>
    </w:p>
    <w:p w14:paraId="063810AD" w14:textId="0A72B29A"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are your </w:t>
      </w:r>
      <w:r w:rsidR="00A92B9B">
        <w:rPr>
          <w:rFonts w:ascii="Century Gothic" w:eastAsia="Times New Roman" w:hAnsi="Century Gothic" w:cs="Arial"/>
          <w:b/>
          <w:i/>
          <w:color w:val="56A2D6"/>
          <w:lang w:val="en-AU"/>
        </w:rPr>
        <w:t>consultat</w:t>
      </w:r>
      <w:r w:rsidRPr="00D62C2B">
        <w:rPr>
          <w:rFonts w:ascii="Century Gothic" w:eastAsia="Times New Roman" w:hAnsi="Century Gothic" w:cs="Arial"/>
          <w:b/>
          <w:i/>
          <w:color w:val="56A2D6"/>
          <w:lang w:val="en-AU"/>
        </w:rPr>
        <w:t>ion fee</w:t>
      </w:r>
      <w:r w:rsidR="00A92B9B">
        <w:rPr>
          <w:rFonts w:ascii="Century Gothic" w:eastAsia="Times New Roman" w:hAnsi="Century Gothic" w:cs="Arial"/>
          <w:b/>
          <w:i/>
          <w:color w:val="56A2D6"/>
          <w:lang w:val="en-AU"/>
        </w:rPr>
        <w:t xml:space="preserve"> requirements</w:t>
      </w:r>
      <w:r w:rsidRPr="00D62C2B">
        <w:rPr>
          <w:rFonts w:ascii="Century Gothic" w:eastAsia="Times New Roman" w:hAnsi="Century Gothic" w:cs="Arial"/>
          <w:b/>
          <w:i/>
          <w:color w:val="56A2D6"/>
          <w:lang w:val="en-AU"/>
        </w:rPr>
        <w:t>?</w:t>
      </w:r>
    </w:p>
    <w:p w14:paraId="5BAF1639" w14:textId="77777777" w:rsidR="00D13A9F" w:rsidRPr="00D62C2B" w:rsidRDefault="00D13A9F" w:rsidP="00E128B2">
      <w:pPr>
        <w:jc w:val="both"/>
        <w:rPr>
          <w:rFonts w:ascii="Century Gothic" w:eastAsia="Times New Roman" w:hAnsi="Century Gothic" w:cs="Arial"/>
          <w:b/>
          <w:i/>
          <w:color w:val="56A2D6"/>
          <w:lang w:val="en-AU"/>
        </w:rPr>
      </w:pPr>
    </w:p>
    <w:p w14:paraId="595FBB1E" w14:textId="628D8C44" w:rsidR="001C6C7C" w:rsidRDefault="00AF3F2A" w:rsidP="009447CC">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Full payment on </w:t>
      </w:r>
      <w:r w:rsidR="00CA4FA0">
        <w:rPr>
          <w:rFonts w:ascii="Century Gothic" w:eastAsia="Times New Roman" w:hAnsi="Century Gothic" w:cs="Arial"/>
          <w:lang w:val="en-AU"/>
        </w:rPr>
        <w:t xml:space="preserve">the </w:t>
      </w:r>
      <w:r w:rsidRPr="00D62C2B">
        <w:rPr>
          <w:rFonts w:ascii="Century Gothic" w:eastAsia="Times New Roman" w:hAnsi="Century Gothic" w:cs="Arial"/>
          <w:lang w:val="en-AU"/>
        </w:rPr>
        <w:t>day of service for consultations is required unless it is an after-hours, emergency or home visit.</w:t>
      </w:r>
      <w:r w:rsidR="00CA4FA0">
        <w:rPr>
          <w:rFonts w:ascii="Century Gothic" w:eastAsia="Times New Roman" w:hAnsi="Century Gothic" w:cs="Arial"/>
          <w:lang w:val="en-AU"/>
        </w:rPr>
        <w:t xml:space="preserve"> Some consultations may be bulk billed through Medicare depending on the current billing policy, concessional eligibility and the service provided.</w:t>
      </w:r>
      <w:r w:rsidR="009447CC">
        <w:rPr>
          <w:rFonts w:ascii="Century Gothic" w:eastAsia="Times New Roman" w:hAnsi="Century Gothic" w:cs="Arial"/>
          <w:lang w:val="en-AU"/>
        </w:rPr>
        <w:t xml:space="preserve"> </w:t>
      </w:r>
      <w:r w:rsidR="009447CC" w:rsidRPr="00D62C2B">
        <w:rPr>
          <w:rFonts w:ascii="Century Gothic" w:eastAsia="Times New Roman" w:hAnsi="Century Gothic" w:cs="Arial"/>
          <w:lang w:val="en-AU"/>
        </w:rPr>
        <w:t xml:space="preserve">Payment plan options are available for </w:t>
      </w:r>
      <w:r w:rsidR="009447CC" w:rsidRPr="00D62C2B">
        <w:rPr>
          <w:rFonts w:ascii="Century Gothic" w:eastAsia="Times New Roman" w:hAnsi="Century Gothic" w:cs="Arial"/>
          <w:lang w:val="en-AU"/>
        </w:rPr>
        <w:lastRenderedPageBreak/>
        <w:t xml:space="preserve">patients experiencing financial difficulties and can be arranged with our Operations </w:t>
      </w:r>
      <w:r w:rsidR="002033A1">
        <w:rPr>
          <w:rFonts w:ascii="Century Gothic" w:eastAsia="Times New Roman" w:hAnsi="Century Gothic" w:cs="Arial"/>
          <w:lang w:val="en-AU"/>
        </w:rPr>
        <w:t>M</w:t>
      </w:r>
      <w:r w:rsidR="002033A1" w:rsidRPr="00D62C2B">
        <w:rPr>
          <w:rFonts w:ascii="Century Gothic" w:eastAsia="Times New Roman" w:hAnsi="Century Gothic" w:cs="Arial"/>
          <w:lang w:val="en-AU"/>
        </w:rPr>
        <w:t>anager</w:t>
      </w:r>
      <w:r w:rsidR="009447CC" w:rsidRPr="00D62C2B">
        <w:rPr>
          <w:rFonts w:ascii="Century Gothic" w:eastAsia="Times New Roman" w:hAnsi="Century Gothic" w:cs="Arial"/>
          <w:lang w:val="en-AU"/>
        </w:rPr>
        <w:t>.</w:t>
      </w:r>
      <w:r w:rsidR="009447CC">
        <w:rPr>
          <w:rFonts w:ascii="Century Gothic" w:eastAsia="Times New Roman" w:hAnsi="Century Gothic" w:cs="Arial"/>
          <w:lang w:val="en-AU"/>
        </w:rPr>
        <w:t xml:space="preserve"> </w:t>
      </w:r>
    </w:p>
    <w:p w14:paraId="06953FA8" w14:textId="0EC93E17" w:rsidR="009447CC" w:rsidRPr="00D62C2B" w:rsidRDefault="009447CC" w:rsidP="009447CC">
      <w:pPr>
        <w:spacing w:line="360" w:lineRule="auto"/>
        <w:jc w:val="both"/>
        <w:rPr>
          <w:rFonts w:ascii="Century Gothic" w:eastAsia="Times New Roman" w:hAnsi="Century Gothic" w:cs="Arial"/>
          <w:lang w:val="en-AU"/>
        </w:rPr>
      </w:pPr>
      <w:r w:rsidRPr="00256CCF">
        <w:rPr>
          <w:rFonts w:ascii="Century Gothic" w:eastAsia="Times New Roman" w:hAnsi="Century Gothic" w:cs="Arial"/>
          <w:lang w:val="en-AU"/>
        </w:rPr>
        <w:t>Department of Veteran Affairs Gold Card holders are Bulk Billed.</w:t>
      </w:r>
      <w:r>
        <w:rPr>
          <w:rFonts w:ascii="Century Gothic" w:eastAsia="Times New Roman" w:hAnsi="Century Gothic" w:cs="Arial"/>
          <w:lang w:val="en-AU"/>
        </w:rPr>
        <w:t xml:space="preserve"> </w:t>
      </w:r>
    </w:p>
    <w:p w14:paraId="66BF2B45" w14:textId="2A3293AB" w:rsidR="00781854" w:rsidRDefault="00781854" w:rsidP="00F96A2A">
      <w:pPr>
        <w:spacing w:line="360" w:lineRule="auto"/>
        <w:jc w:val="both"/>
        <w:rPr>
          <w:rFonts w:ascii="Century Gothic" w:eastAsia="Times New Roman" w:hAnsi="Century Gothic" w:cs="Arial"/>
          <w:lang w:val="en-AU"/>
        </w:rPr>
      </w:pPr>
      <w:r>
        <w:rPr>
          <w:rFonts w:ascii="Century Gothic" w:eastAsia="Times New Roman" w:hAnsi="Century Gothic" w:cs="Arial"/>
          <w:lang w:val="en-AU"/>
        </w:rPr>
        <w:t>A list of our fees can be found on our website or at reception.</w:t>
      </w:r>
    </w:p>
    <w:p w14:paraId="54980A81" w14:textId="77777777" w:rsidR="00E36993" w:rsidRPr="00D62C2B" w:rsidRDefault="00E36993" w:rsidP="00D13A9F">
      <w:pPr>
        <w:jc w:val="both"/>
        <w:rPr>
          <w:rFonts w:ascii="Century Gothic" w:eastAsia="Times New Roman" w:hAnsi="Century Gothic" w:cs="Arial"/>
          <w:b/>
          <w:i/>
          <w:color w:val="56A2D6"/>
          <w:lang w:val="en-AU"/>
        </w:rPr>
      </w:pPr>
    </w:p>
    <w:p w14:paraId="3E8B56C4" w14:textId="77777777" w:rsidR="00E443F2" w:rsidRDefault="00E443F2" w:rsidP="00E128B2">
      <w:pPr>
        <w:jc w:val="both"/>
        <w:rPr>
          <w:rFonts w:ascii="Century Gothic" w:eastAsia="Times New Roman" w:hAnsi="Century Gothic" w:cs="Arial"/>
          <w:b/>
          <w:i/>
          <w:color w:val="56A2D6"/>
          <w:lang w:val="en-AU"/>
        </w:rPr>
      </w:pPr>
    </w:p>
    <w:p w14:paraId="65697C69" w14:textId="78967174" w:rsidR="00AF3F2A" w:rsidRPr="00D62C2B" w:rsidRDefault="00AF3F2A" w:rsidP="00E128B2">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How do I make an appointment?</w:t>
      </w:r>
    </w:p>
    <w:p w14:paraId="62979DED" w14:textId="77777777" w:rsidR="00D13A9F" w:rsidRPr="00D62C2B" w:rsidRDefault="00D13A9F" w:rsidP="00D13A9F">
      <w:pPr>
        <w:jc w:val="both"/>
        <w:rPr>
          <w:rFonts w:ascii="Century Gothic" w:eastAsia="Times New Roman" w:hAnsi="Century Gothic" w:cs="Arial"/>
          <w:lang w:val="en-AU"/>
        </w:rPr>
      </w:pPr>
    </w:p>
    <w:p w14:paraId="37DD290A" w14:textId="2B0E6724" w:rsidR="00AF3F2A" w:rsidRPr="00D62C2B" w:rsidRDefault="00AF3F2A" w:rsidP="00E128B2">
      <w:pPr>
        <w:jc w:val="both"/>
        <w:rPr>
          <w:rFonts w:ascii="Century Gothic" w:eastAsia="Times New Roman" w:hAnsi="Century Gothic" w:cs="Arial"/>
          <w:lang w:val="en-AU"/>
        </w:rPr>
      </w:pPr>
      <w:r w:rsidRPr="00D62C2B">
        <w:rPr>
          <w:rFonts w:ascii="Century Gothic" w:eastAsia="Times New Roman" w:hAnsi="Century Gothic" w:cs="Arial"/>
          <w:lang w:val="en-AU"/>
        </w:rPr>
        <w:t xml:space="preserve">We offer three different ways of making an appointment </w:t>
      </w:r>
    </w:p>
    <w:p w14:paraId="3A7C25F9" w14:textId="77777777" w:rsidR="00AF3F2A" w:rsidRPr="00D62C2B" w:rsidRDefault="00AF3F2A" w:rsidP="00E128B2">
      <w:pPr>
        <w:jc w:val="both"/>
        <w:rPr>
          <w:rFonts w:ascii="Century Gothic" w:eastAsia="Times New Roman" w:hAnsi="Century Gothic" w:cs="Arial"/>
          <w:lang w:val="en-AU"/>
        </w:rPr>
      </w:pPr>
    </w:p>
    <w:p w14:paraId="47C983EB" w14:textId="673CF4DB" w:rsidR="00AF3F2A" w:rsidRPr="00D62C2B" w:rsidRDefault="00AF3F2A" w:rsidP="00E128B2">
      <w:pPr>
        <w:pStyle w:val="ListParagraph"/>
        <w:numPr>
          <w:ilvl w:val="0"/>
          <w:numId w:val="2"/>
        </w:numPr>
        <w:jc w:val="both"/>
        <w:rPr>
          <w:rFonts w:ascii="Century Gothic" w:eastAsia="Times New Roman" w:hAnsi="Century Gothic" w:cs="Arial"/>
          <w:lang w:val="en-AU"/>
        </w:rPr>
      </w:pPr>
      <w:r w:rsidRPr="00D62C2B">
        <w:rPr>
          <w:rFonts w:ascii="Century Gothic" w:eastAsia="Times New Roman" w:hAnsi="Century Gothic" w:cs="Arial"/>
          <w:lang w:val="en-AU"/>
        </w:rPr>
        <w:t>Reception –</w:t>
      </w:r>
      <w:r w:rsidR="00C67578">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8564 2266 </w:t>
      </w:r>
    </w:p>
    <w:p w14:paraId="18D6ACA2" w14:textId="77777777" w:rsidR="00AF3F2A" w:rsidRPr="00D62C2B" w:rsidRDefault="00AF3F2A" w:rsidP="00E128B2">
      <w:pPr>
        <w:jc w:val="both"/>
        <w:rPr>
          <w:rFonts w:ascii="Century Gothic" w:eastAsia="Times New Roman" w:hAnsi="Century Gothic" w:cs="Arial"/>
          <w:lang w:val="en-AU"/>
        </w:rPr>
      </w:pPr>
    </w:p>
    <w:p w14:paraId="7EA989A8" w14:textId="77777777" w:rsidR="00AF3F2A" w:rsidRPr="00D62C2B" w:rsidRDefault="00AF3F2A" w:rsidP="00E128B2">
      <w:pPr>
        <w:pStyle w:val="ListParagraph"/>
        <w:numPr>
          <w:ilvl w:val="0"/>
          <w:numId w:val="2"/>
        </w:numPr>
        <w:jc w:val="both"/>
        <w:rPr>
          <w:rFonts w:ascii="Century Gothic" w:eastAsia="Times New Roman" w:hAnsi="Century Gothic" w:cs="Arial"/>
          <w:lang w:val="en-AU"/>
        </w:rPr>
      </w:pPr>
      <w:r w:rsidRPr="00D62C2B">
        <w:rPr>
          <w:rFonts w:ascii="Century Gothic" w:eastAsia="Times New Roman" w:hAnsi="Century Gothic" w:cs="Arial"/>
          <w:lang w:val="en-AU"/>
        </w:rPr>
        <w:t xml:space="preserve">Online - </w:t>
      </w:r>
      <w:hyperlink r:id="rId11" w:history="1">
        <w:r w:rsidRPr="00D62C2B">
          <w:rPr>
            <w:rStyle w:val="Hyperlink"/>
            <w:rFonts w:ascii="Century Gothic" w:eastAsia="Times New Roman" w:hAnsi="Century Gothic" w:cs="Arial"/>
            <w:color w:val="auto"/>
            <w:lang w:val="en-AU"/>
          </w:rPr>
          <w:t>www.angastonmedicalcentre.com.au</w:t>
        </w:r>
      </w:hyperlink>
    </w:p>
    <w:p w14:paraId="4912E4D2" w14:textId="77777777" w:rsidR="00AF3F2A" w:rsidRPr="00D62C2B" w:rsidRDefault="00AF3F2A" w:rsidP="00E128B2">
      <w:pPr>
        <w:jc w:val="both"/>
        <w:rPr>
          <w:rFonts w:ascii="Century Gothic" w:eastAsia="Times New Roman" w:hAnsi="Century Gothic" w:cs="Arial"/>
          <w:lang w:val="en-AU"/>
        </w:rPr>
      </w:pPr>
    </w:p>
    <w:p w14:paraId="74E1309D" w14:textId="1CD8AA5A" w:rsidR="00AF3F2A" w:rsidRPr="00D62C2B" w:rsidRDefault="00BA341F" w:rsidP="00E128B2">
      <w:pPr>
        <w:pStyle w:val="ListParagraph"/>
        <w:numPr>
          <w:ilvl w:val="0"/>
          <w:numId w:val="2"/>
        </w:numPr>
        <w:jc w:val="both"/>
        <w:rPr>
          <w:rFonts w:ascii="Century Gothic" w:eastAsia="Times New Roman" w:hAnsi="Century Gothic" w:cs="Arial"/>
          <w:lang w:val="en-AU"/>
        </w:rPr>
      </w:pPr>
      <w:proofErr w:type="spellStart"/>
      <w:r>
        <w:rPr>
          <w:rFonts w:ascii="Century Gothic" w:eastAsia="Times New Roman" w:hAnsi="Century Gothic" w:cs="Arial"/>
          <w:lang w:val="en-AU"/>
        </w:rPr>
        <w:t>Automed</w:t>
      </w:r>
      <w:proofErr w:type="spellEnd"/>
      <w:r>
        <w:rPr>
          <w:rFonts w:ascii="Century Gothic" w:eastAsia="Times New Roman" w:hAnsi="Century Gothic" w:cs="Arial"/>
          <w:lang w:val="en-AU"/>
        </w:rPr>
        <w:t xml:space="preserve"> </w:t>
      </w:r>
      <w:r w:rsidR="00AF3F2A" w:rsidRPr="00D62C2B">
        <w:rPr>
          <w:rFonts w:ascii="Century Gothic" w:eastAsia="Times New Roman" w:hAnsi="Century Gothic" w:cs="Arial"/>
          <w:lang w:val="en-AU"/>
        </w:rPr>
        <w:t xml:space="preserve">- Download the free </w:t>
      </w:r>
      <w:r>
        <w:rPr>
          <w:rFonts w:ascii="Century Gothic" w:eastAsia="Times New Roman" w:hAnsi="Century Gothic" w:cs="Arial"/>
          <w:lang w:val="en-AU"/>
        </w:rPr>
        <w:t>AMC Connect</w:t>
      </w:r>
      <w:r w:rsidR="00AF3F2A" w:rsidRPr="00D62C2B">
        <w:rPr>
          <w:rFonts w:ascii="Century Gothic" w:eastAsia="Times New Roman" w:hAnsi="Century Gothic" w:cs="Arial"/>
          <w:lang w:val="en-AU"/>
        </w:rPr>
        <w:t xml:space="preserve"> app on your mobile</w:t>
      </w:r>
    </w:p>
    <w:p w14:paraId="7E12FF8D" w14:textId="77777777" w:rsidR="00AF3F2A" w:rsidRPr="00D62C2B" w:rsidRDefault="00AF3F2A" w:rsidP="00E128B2">
      <w:pPr>
        <w:jc w:val="both"/>
        <w:rPr>
          <w:rFonts w:ascii="Century Gothic" w:eastAsia="Times New Roman" w:hAnsi="Century Gothic" w:cs="Arial"/>
          <w:b/>
          <w:i/>
          <w:lang w:val="en-AU"/>
        </w:rPr>
      </w:pPr>
    </w:p>
    <w:p w14:paraId="4E4C728C" w14:textId="77777777" w:rsidR="00A949DD" w:rsidRDefault="00A949DD" w:rsidP="00E128B2">
      <w:pPr>
        <w:jc w:val="both"/>
        <w:rPr>
          <w:rFonts w:ascii="Century Gothic" w:eastAsia="Times New Roman" w:hAnsi="Century Gothic" w:cs="Arial"/>
          <w:b/>
          <w:i/>
          <w:color w:val="56A2D6"/>
          <w:lang w:val="en-AU"/>
        </w:rPr>
      </w:pPr>
    </w:p>
    <w:p w14:paraId="5EE17484" w14:textId="77777777" w:rsidR="00E443F2" w:rsidRDefault="00E443F2" w:rsidP="00E128B2">
      <w:pPr>
        <w:jc w:val="both"/>
        <w:rPr>
          <w:rFonts w:ascii="Century Gothic" w:eastAsia="Times New Roman" w:hAnsi="Century Gothic" w:cs="Arial"/>
          <w:b/>
          <w:i/>
          <w:color w:val="56A2D6"/>
          <w:lang w:val="en-AU"/>
        </w:rPr>
      </w:pPr>
    </w:p>
    <w:p w14:paraId="4B515E73" w14:textId="77143FD3" w:rsidR="00AF3F2A" w:rsidRPr="00D62C2B" w:rsidRDefault="00AF3F2A" w:rsidP="00E128B2">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Will you remind me of my appointments?</w:t>
      </w:r>
    </w:p>
    <w:p w14:paraId="4EC9B415" w14:textId="77777777" w:rsidR="00D13A9F" w:rsidRPr="00D62C2B" w:rsidRDefault="00D13A9F" w:rsidP="00D13A9F">
      <w:pPr>
        <w:jc w:val="both"/>
        <w:rPr>
          <w:rFonts w:ascii="Century Gothic" w:eastAsia="Times New Roman" w:hAnsi="Century Gothic" w:cs="Arial"/>
          <w:lang w:val="en-AU"/>
        </w:rPr>
      </w:pPr>
    </w:p>
    <w:p w14:paraId="6D3E1CC8" w14:textId="6533C835" w:rsidR="00AA48E5" w:rsidRPr="00E7262E" w:rsidRDefault="00AF3F2A" w:rsidP="00E7262E">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If you have a mobile phone, we will text you to remind you of your appointment.</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We also send reminder messages for preventative health care appointments such as Pap Smears, Vaccinations and Bowel Screening.</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Please let our reception staff know should you not wish to receive reminders.</w:t>
      </w:r>
    </w:p>
    <w:p w14:paraId="03B82D24" w14:textId="77777777" w:rsidR="00E7262E" w:rsidRDefault="00E7262E" w:rsidP="00D13A9F">
      <w:pPr>
        <w:jc w:val="both"/>
        <w:rPr>
          <w:rFonts w:ascii="Century Gothic" w:eastAsia="Times New Roman" w:hAnsi="Century Gothic" w:cs="Arial"/>
          <w:b/>
          <w:i/>
          <w:color w:val="56A2D6"/>
          <w:lang w:val="en-AU"/>
        </w:rPr>
      </w:pPr>
    </w:p>
    <w:p w14:paraId="4E347028" w14:textId="77777777" w:rsidR="00E443F2" w:rsidRDefault="00E443F2" w:rsidP="00D13A9F">
      <w:pPr>
        <w:jc w:val="both"/>
        <w:rPr>
          <w:rFonts w:ascii="Century Gothic" w:eastAsia="Times New Roman" w:hAnsi="Century Gothic" w:cs="Arial"/>
          <w:b/>
          <w:i/>
          <w:color w:val="56A2D6"/>
          <w:lang w:val="en-AU"/>
        </w:rPr>
      </w:pPr>
    </w:p>
    <w:p w14:paraId="18E9D0A5" w14:textId="0A3FD754"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 xml:space="preserve">What if I </w:t>
      </w:r>
      <w:r w:rsidR="00B76EA8" w:rsidRPr="00D62C2B">
        <w:rPr>
          <w:rFonts w:ascii="Century Gothic" w:eastAsia="Times New Roman" w:hAnsi="Century Gothic" w:cs="Arial"/>
          <w:b/>
          <w:i/>
          <w:color w:val="56A2D6"/>
          <w:lang w:val="en-AU"/>
        </w:rPr>
        <w:t>do not</w:t>
      </w:r>
      <w:r w:rsidRPr="00D62C2B">
        <w:rPr>
          <w:rFonts w:ascii="Century Gothic" w:eastAsia="Times New Roman" w:hAnsi="Century Gothic" w:cs="Arial"/>
          <w:b/>
          <w:i/>
          <w:color w:val="56A2D6"/>
          <w:lang w:val="en-AU"/>
        </w:rPr>
        <w:t xml:space="preserve"> attend my appointment?</w:t>
      </w:r>
    </w:p>
    <w:p w14:paraId="63D43DCA" w14:textId="77777777" w:rsidR="00D13A9F" w:rsidRPr="00D62C2B" w:rsidRDefault="00D13A9F" w:rsidP="00E128B2">
      <w:pPr>
        <w:jc w:val="both"/>
        <w:rPr>
          <w:rFonts w:ascii="Century Gothic" w:eastAsia="Times New Roman" w:hAnsi="Century Gothic" w:cs="Arial"/>
          <w:b/>
          <w:i/>
          <w:color w:val="56A2D6"/>
          <w:lang w:val="en-AU"/>
        </w:rPr>
      </w:pPr>
    </w:p>
    <w:p w14:paraId="1D40BC7B" w14:textId="2A6EF049" w:rsidR="00AA48E5" w:rsidRDefault="00AA48E5" w:rsidP="00AA48E5">
      <w:pPr>
        <w:pStyle w:val="Default"/>
        <w:spacing w:line="360" w:lineRule="auto"/>
        <w:jc w:val="both"/>
        <w:rPr>
          <w:rFonts w:ascii="Century Gothic" w:eastAsia="Times New Roman" w:hAnsi="Century Gothic"/>
        </w:rPr>
      </w:pPr>
      <w:r>
        <w:rPr>
          <w:rFonts w:ascii="Century Gothic" w:hAnsi="Century Gothic"/>
        </w:rPr>
        <w:t xml:space="preserve">Should a patient not attend an appointment, without cancellation of at least one hours’ notice, or 24 hours’ notice for our Care Plan nurses, they will incur a non-attendance fee </w:t>
      </w:r>
      <w:r>
        <w:rPr>
          <w:rFonts w:ascii="Century Gothic" w:eastAsia="Times New Roman" w:hAnsi="Century Gothic"/>
        </w:rPr>
        <w:t>which is based on our current fees and the length of appointment missed</w:t>
      </w:r>
      <w:r w:rsidRPr="00D62C2B">
        <w:rPr>
          <w:rFonts w:ascii="Century Gothic" w:eastAsia="Times New Roman" w:hAnsi="Century Gothic"/>
        </w:rPr>
        <w:t>.</w:t>
      </w:r>
      <w:r>
        <w:rPr>
          <w:rFonts w:ascii="Century Gothic" w:eastAsia="Times New Roman" w:hAnsi="Century Gothic"/>
        </w:rPr>
        <w:t xml:space="preserve"> </w:t>
      </w:r>
    </w:p>
    <w:p w14:paraId="154CDC3B" w14:textId="0A7272C4" w:rsidR="00AF3F2A" w:rsidRPr="00D62C2B" w:rsidRDefault="00AF3F2A" w:rsidP="00AA48E5">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Exceptions </w:t>
      </w:r>
      <w:r w:rsidR="00AA48E5">
        <w:rPr>
          <w:rFonts w:ascii="Century Gothic" w:eastAsia="Times New Roman" w:hAnsi="Century Gothic" w:cs="Arial"/>
          <w:lang w:val="en-AU"/>
        </w:rPr>
        <w:t xml:space="preserve">may be made for those with </w:t>
      </w:r>
      <w:r w:rsidRPr="00D62C2B">
        <w:rPr>
          <w:rFonts w:ascii="Century Gothic" w:eastAsia="Times New Roman" w:hAnsi="Century Gothic" w:cs="Arial"/>
          <w:lang w:val="en-AU"/>
        </w:rPr>
        <w:t xml:space="preserve">a valid reason for non-attendance. </w:t>
      </w:r>
    </w:p>
    <w:p w14:paraId="669AA85C" w14:textId="77777777" w:rsidR="00E7262E" w:rsidRDefault="00E7262E" w:rsidP="00C67578">
      <w:pPr>
        <w:spacing w:after="160" w:line="259" w:lineRule="auto"/>
        <w:rPr>
          <w:rFonts w:ascii="Century Gothic" w:eastAsia="Times New Roman" w:hAnsi="Century Gothic" w:cs="Arial"/>
          <w:b/>
          <w:i/>
          <w:color w:val="56A2D6"/>
          <w:lang w:val="en-AU"/>
        </w:rPr>
      </w:pPr>
    </w:p>
    <w:p w14:paraId="6A050003" w14:textId="77777777" w:rsidR="00E443F2" w:rsidRDefault="00E443F2" w:rsidP="00C67578">
      <w:pPr>
        <w:spacing w:after="160" w:line="259" w:lineRule="auto"/>
        <w:rPr>
          <w:rFonts w:ascii="Century Gothic" w:eastAsia="Times New Roman" w:hAnsi="Century Gothic" w:cs="Arial"/>
          <w:b/>
          <w:i/>
          <w:color w:val="56A2D6"/>
          <w:lang w:val="en-AU"/>
        </w:rPr>
      </w:pPr>
    </w:p>
    <w:p w14:paraId="41578DE7" w14:textId="4CBF82AD" w:rsidR="00AF3F2A" w:rsidRPr="00D62C2B" w:rsidRDefault="00AF3F2A" w:rsidP="00C67578">
      <w:pPr>
        <w:spacing w:after="160" w:line="259" w:lineRule="auto"/>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I only need a repeat prescription, do I need to book an appointment?</w:t>
      </w:r>
    </w:p>
    <w:p w14:paraId="785C697A" w14:textId="77777777" w:rsidR="00D13A9F" w:rsidRPr="00D62C2B" w:rsidRDefault="00D13A9F" w:rsidP="00E128B2">
      <w:pPr>
        <w:jc w:val="both"/>
        <w:rPr>
          <w:rFonts w:ascii="Century Gothic" w:eastAsia="Times New Roman" w:hAnsi="Century Gothic" w:cs="Arial"/>
          <w:b/>
          <w:i/>
          <w:color w:val="56A2D6"/>
          <w:lang w:val="en-AU"/>
        </w:rPr>
      </w:pPr>
    </w:p>
    <w:p w14:paraId="12B86A92" w14:textId="358B1C51" w:rsidR="00AF3F2A" w:rsidRPr="00D62C2B" w:rsidRDefault="00AF3F2A" w:rsidP="00556BCC">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Yes, you will need to make an appointment.  We want to ensure the prescription is still right for you.  </w:t>
      </w:r>
      <w:r w:rsidR="008B0490" w:rsidRPr="00D62C2B">
        <w:rPr>
          <w:rFonts w:ascii="Century Gothic" w:eastAsia="Times New Roman" w:hAnsi="Century Gothic" w:cs="Arial"/>
          <w:lang w:val="en-AU"/>
        </w:rPr>
        <w:t>Some prescriptions are eligible for our prescription only appointments.</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These appointments are only 5 mins and are </w:t>
      </w:r>
      <w:r w:rsidRPr="00D62C2B">
        <w:rPr>
          <w:rFonts w:ascii="Century Gothic" w:eastAsia="Times New Roman" w:hAnsi="Century Gothic" w:cs="Arial"/>
          <w:lang w:val="en-AU"/>
        </w:rPr>
        <w:lastRenderedPageBreak/>
        <w:t>available during office hours at 9am, 2pm and 5pm</w:t>
      </w:r>
      <w:r w:rsidR="00CC77A4" w:rsidRPr="00D62C2B">
        <w:rPr>
          <w:rFonts w:ascii="Century Gothic" w:eastAsia="Times New Roman" w:hAnsi="Century Gothic" w:cs="Arial"/>
          <w:lang w:val="en-AU"/>
        </w:rPr>
        <w:t>.</w:t>
      </w:r>
      <w:r w:rsidR="00C67578">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Please check with our reception to determine if your prescription is eligible for this service.  </w:t>
      </w:r>
    </w:p>
    <w:p w14:paraId="7A9665E2" w14:textId="77777777" w:rsidR="00E443F2" w:rsidRDefault="00E443F2" w:rsidP="00D13A9F">
      <w:pPr>
        <w:jc w:val="both"/>
        <w:rPr>
          <w:rFonts w:ascii="Century Gothic" w:eastAsia="Times New Roman" w:hAnsi="Century Gothic" w:cs="Arial"/>
          <w:b/>
          <w:i/>
          <w:color w:val="56A2D6"/>
          <w:lang w:val="en-AU"/>
        </w:rPr>
      </w:pPr>
    </w:p>
    <w:p w14:paraId="581A4E0B" w14:textId="77777777" w:rsidR="00E443F2" w:rsidRDefault="00E443F2" w:rsidP="00D13A9F">
      <w:pPr>
        <w:jc w:val="both"/>
        <w:rPr>
          <w:rFonts w:ascii="Century Gothic" w:eastAsia="Times New Roman" w:hAnsi="Century Gothic" w:cs="Arial"/>
          <w:b/>
          <w:i/>
          <w:color w:val="56A2D6"/>
          <w:lang w:val="en-AU"/>
        </w:rPr>
      </w:pPr>
    </w:p>
    <w:p w14:paraId="61DE0362" w14:textId="4830C6DD" w:rsidR="00AF3F2A" w:rsidRPr="009447CC" w:rsidRDefault="00AF3F2A" w:rsidP="00D13A9F">
      <w:pPr>
        <w:jc w:val="both"/>
        <w:rPr>
          <w:rFonts w:ascii="Century Gothic" w:eastAsia="Times New Roman" w:hAnsi="Century Gothic" w:cs="Arial"/>
          <w:b/>
          <w:i/>
          <w:color w:val="56A2D6"/>
          <w:lang w:val="en-AU"/>
        </w:rPr>
      </w:pPr>
      <w:bookmarkStart w:id="0" w:name="_Hlk198283611"/>
      <w:r w:rsidRPr="009447CC">
        <w:rPr>
          <w:rFonts w:ascii="Century Gothic" w:eastAsia="Times New Roman" w:hAnsi="Century Gothic" w:cs="Arial"/>
          <w:b/>
          <w:i/>
          <w:color w:val="56A2D6"/>
          <w:lang w:val="en-AU"/>
        </w:rPr>
        <w:t>How do I become a patient at the Angaston Medical Centre?</w:t>
      </w:r>
    </w:p>
    <w:p w14:paraId="733BB3E5" w14:textId="77777777" w:rsidR="003C6200" w:rsidRPr="009447CC" w:rsidRDefault="003C6200" w:rsidP="00E128B2">
      <w:pPr>
        <w:jc w:val="both"/>
        <w:rPr>
          <w:rFonts w:ascii="Century Gothic" w:eastAsia="Times New Roman" w:hAnsi="Century Gothic" w:cs="Arial"/>
          <w:b/>
          <w:i/>
          <w:color w:val="2F5496" w:themeColor="accent1" w:themeShade="BF"/>
          <w:lang w:val="en-AU"/>
        </w:rPr>
      </w:pPr>
    </w:p>
    <w:p w14:paraId="0645DF7C" w14:textId="24BB644D" w:rsidR="009447CC" w:rsidRPr="00D62C2B" w:rsidRDefault="0056433D" w:rsidP="009447CC">
      <w:pPr>
        <w:spacing w:line="360" w:lineRule="auto"/>
        <w:jc w:val="both"/>
        <w:rPr>
          <w:rFonts w:ascii="Century Gothic" w:eastAsia="Times New Roman" w:hAnsi="Century Gothic" w:cs="Arial"/>
          <w:lang w:val="en-AU"/>
        </w:rPr>
      </w:pPr>
      <w:bookmarkStart w:id="1" w:name="_Hlk536703256"/>
      <w:r w:rsidRPr="0056433D">
        <w:rPr>
          <w:rFonts w:ascii="Century Gothic" w:hAnsi="Century Gothic"/>
          <w:shd w:val="clear" w:color="auto" w:fill="FFFFFF"/>
        </w:rPr>
        <w:t xml:space="preserve">We are currently at capacity for accepting any new patients. You are still welcome to apply, by completing the </w:t>
      </w:r>
      <w:r>
        <w:rPr>
          <w:rFonts w:ascii="Century Gothic" w:hAnsi="Century Gothic"/>
          <w:shd w:val="clear" w:color="auto" w:fill="FFFFFF"/>
        </w:rPr>
        <w:t xml:space="preserve">online application </w:t>
      </w:r>
      <w:r w:rsidRPr="0056433D">
        <w:rPr>
          <w:rFonts w:ascii="Century Gothic" w:hAnsi="Century Gothic"/>
          <w:shd w:val="clear" w:color="auto" w:fill="FFFFFF"/>
        </w:rPr>
        <w:t xml:space="preserve">form </w:t>
      </w:r>
      <w:r>
        <w:rPr>
          <w:rFonts w:ascii="Century Gothic" w:hAnsi="Century Gothic"/>
          <w:shd w:val="clear" w:color="auto" w:fill="FFFFFF"/>
        </w:rPr>
        <w:t xml:space="preserve">on our website </w:t>
      </w:r>
      <w:r w:rsidRPr="0056433D">
        <w:rPr>
          <w:rFonts w:ascii="Century Gothic" w:hAnsi="Century Gothic"/>
          <w:shd w:val="clear" w:color="auto" w:fill="FFFFFF"/>
        </w:rPr>
        <w:t>and we will add your application to our waiting list</w:t>
      </w:r>
      <w:r>
        <w:rPr>
          <w:rFonts w:ascii="Century Gothic" w:hAnsi="Century Gothic"/>
          <w:shd w:val="clear" w:color="auto" w:fill="FFFFFF"/>
        </w:rPr>
        <w:t>.</w:t>
      </w:r>
    </w:p>
    <w:bookmarkEnd w:id="0"/>
    <w:p w14:paraId="2C4DBCD2" w14:textId="77777777" w:rsidR="000C4750" w:rsidRDefault="000C4750" w:rsidP="00D13A9F">
      <w:pPr>
        <w:jc w:val="both"/>
        <w:rPr>
          <w:rFonts w:ascii="Century Gothic" w:eastAsia="Times New Roman" w:hAnsi="Century Gothic" w:cs="Arial"/>
          <w:b/>
          <w:i/>
          <w:color w:val="56A2D6"/>
          <w:lang w:val="en-AU"/>
        </w:rPr>
      </w:pPr>
    </w:p>
    <w:p w14:paraId="64091C10" w14:textId="77777777" w:rsidR="00E443F2" w:rsidRDefault="00E443F2" w:rsidP="00D13A9F">
      <w:pPr>
        <w:jc w:val="both"/>
        <w:rPr>
          <w:rFonts w:ascii="Century Gothic" w:eastAsia="Times New Roman" w:hAnsi="Century Gothic" w:cs="Arial"/>
          <w:b/>
          <w:i/>
          <w:color w:val="56A2D6"/>
          <w:lang w:val="en-AU"/>
        </w:rPr>
      </w:pPr>
    </w:p>
    <w:p w14:paraId="3A43B72E" w14:textId="0430ED37"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What happens at my first consultation?</w:t>
      </w:r>
    </w:p>
    <w:p w14:paraId="43381CD8" w14:textId="77777777" w:rsidR="003C6200" w:rsidRPr="00D62C2B" w:rsidRDefault="003C6200" w:rsidP="00E128B2">
      <w:pPr>
        <w:jc w:val="both"/>
        <w:rPr>
          <w:rFonts w:ascii="Century Gothic" w:eastAsia="Times New Roman" w:hAnsi="Century Gothic" w:cs="Arial"/>
          <w:b/>
          <w:i/>
          <w:color w:val="56A2D6"/>
          <w:lang w:val="en-AU"/>
        </w:rPr>
      </w:pPr>
    </w:p>
    <w:p w14:paraId="2F7C1BFE" w14:textId="2623E6DA" w:rsidR="00661291" w:rsidRPr="00D62C2B" w:rsidRDefault="00AF3F2A"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Your first consultation consists of a consultation with both a nurse and a doctor and </w:t>
      </w:r>
      <w:r w:rsidR="002C07FC" w:rsidRPr="00D62C2B">
        <w:rPr>
          <w:rFonts w:ascii="Century Gothic" w:eastAsia="Times New Roman" w:hAnsi="Century Gothic" w:cs="Arial"/>
          <w:lang w:val="en-AU"/>
        </w:rPr>
        <w:t xml:space="preserve">takes 45 minutes to </w:t>
      </w:r>
      <w:r w:rsidR="002C07FC" w:rsidRPr="00D62C2B">
        <w:rPr>
          <w:rFonts w:ascii="Century Gothic" w:hAnsi="Century Gothic"/>
        </w:rPr>
        <w:t>ensure we provide a comprehensive assessment of your health, including previous medical history.</w:t>
      </w:r>
      <w:r w:rsidR="00CC77A4" w:rsidRPr="00D62C2B">
        <w:rPr>
          <w:rFonts w:ascii="Century Gothic" w:eastAsia="Times New Roman" w:hAnsi="Century Gothic" w:cs="Arial"/>
          <w:lang w:val="en-AU"/>
        </w:rPr>
        <w:t xml:space="preserve">  </w:t>
      </w:r>
      <w:r w:rsidR="009C104F" w:rsidRPr="00D62C2B">
        <w:rPr>
          <w:rFonts w:ascii="Century Gothic" w:eastAsia="Times New Roman" w:hAnsi="Century Gothic" w:cs="Arial"/>
          <w:lang w:val="en-AU"/>
        </w:rPr>
        <w:t xml:space="preserve">During this </w:t>
      </w:r>
      <w:r w:rsidR="00F1654E" w:rsidRPr="00D62C2B">
        <w:rPr>
          <w:rFonts w:ascii="Century Gothic" w:eastAsia="Times New Roman" w:hAnsi="Century Gothic" w:cs="Arial"/>
          <w:lang w:val="en-AU"/>
        </w:rPr>
        <w:t>consultation,</w:t>
      </w:r>
      <w:r w:rsidR="009C104F" w:rsidRPr="00D62C2B">
        <w:rPr>
          <w:rFonts w:ascii="Century Gothic" w:eastAsia="Times New Roman" w:hAnsi="Century Gothic" w:cs="Arial"/>
          <w:lang w:val="en-AU"/>
        </w:rPr>
        <w:t xml:space="preserve"> </w:t>
      </w:r>
      <w:r w:rsidR="00661291" w:rsidRPr="00D62C2B">
        <w:rPr>
          <w:rFonts w:ascii="Century Gothic" w:eastAsia="Times New Roman" w:hAnsi="Century Gothic" w:cs="Arial"/>
          <w:lang w:val="en-AU"/>
        </w:rPr>
        <w:t>a nurse will</w:t>
      </w:r>
      <w:r w:rsidR="00765D95" w:rsidRPr="00D62C2B">
        <w:rPr>
          <w:rFonts w:ascii="Century Gothic" w:eastAsia="Times New Roman" w:hAnsi="Century Gothic" w:cs="Arial"/>
          <w:lang w:val="en-AU"/>
        </w:rPr>
        <w:t xml:space="preserve"> collect details regarding your past health, measure your height, weight, waist circumference, blood pressure</w:t>
      </w:r>
      <w:r w:rsidR="00FA4F97">
        <w:rPr>
          <w:rFonts w:ascii="Century Gothic" w:eastAsia="Times New Roman" w:hAnsi="Century Gothic" w:cs="Arial"/>
          <w:lang w:val="en-AU"/>
        </w:rPr>
        <w:t xml:space="preserve"> and</w:t>
      </w:r>
      <w:r w:rsidR="00765D95" w:rsidRPr="00D62C2B">
        <w:rPr>
          <w:rFonts w:ascii="Century Gothic" w:eastAsia="Times New Roman" w:hAnsi="Century Gothic" w:cs="Arial"/>
          <w:lang w:val="en-AU"/>
        </w:rPr>
        <w:t xml:space="preserve"> blood sugar</w:t>
      </w:r>
      <w:r w:rsidR="00CC77A4" w:rsidRPr="00D62C2B">
        <w:rPr>
          <w:rFonts w:ascii="Century Gothic" w:eastAsia="Times New Roman" w:hAnsi="Century Gothic" w:cs="Arial"/>
          <w:lang w:val="en-AU"/>
        </w:rPr>
        <w:t>.  A</w:t>
      </w:r>
      <w:r w:rsidR="00661291" w:rsidRPr="00D62C2B">
        <w:rPr>
          <w:rFonts w:ascii="Century Gothic" w:eastAsia="Times New Roman" w:hAnsi="Century Gothic" w:cs="Arial"/>
          <w:lang w:val="en-AU"/>
        </w:rPr>
        <w:t xml:space="preserve"> doctor wil</w:t>
      </w:r>
      <w:r w:rsidR="00765D95" w:rsidRPr="00D62C2B">
        <w:rPr>
          <w:rFonts w:ascii="Century Gothic" w:eastAsia="Times New Roman" w:hAnsi="Century Gothic" w:cs="Arial"/>
          <w:lang w:val="en-AU"/>
        </w:rPr>
        <w:t xml:space="preserve">l gather your </w:t>
      </w:r>
      <w:r w:rsidR="00F1654E" w:rsidRPr="00D62C2B">
        <w:rPr>
          <w:rFonts w:ascii="Century Gothic" w:eastAsia="Times New Roman" w:hAnsi="Century Gothic" w:cs="Arial"/>
          <w:lang w:val="en-AU"/>
        </w:rPr>
        <w:t>history</w:t>
      </w:r>
      <w:r w:rsidR="00765D95" w:rsidRPr="00D62C2B">
        <w:rPr>
          <w:rFonts w:ascii="Century Gothic" w:eastAsia="Times New Roman" w:hAnsi="Century Gothic" w:cs="Arial"/>
          <w:lang w:val="en-AU"/>
        </w:rPr>
        <w:t>, perform relevant examinations and discuss your current concerns</w:t>
      </w:r>
      <w:r w:rsidR="00F1654E" w:rsidRPr="00D62C2B">
        <w:rPr>
          <w:rFonts w:ascii="Century Gothic" w:eastAsia="Times New Roman" w:hAnsi="Century Gothic" w:cs="Arial"/>
          <w:lang w:val="en-AU"/>
        </w:rPr>
        <w:t>.</w:t>
      </w:r>
    </w:p>
    <w:bookmarkEnd w:id="1"/>
    <w:p w14:paraId="5E94580B" w14:textId="77777777" w:rsidR="00E443F2" w:rsidRDefault="00E443F2" w:rsidP="00D13A9F">
      <w:pPr>
        <w:jc w:val="both"/>
        <w:rPr>
          <w:rFonts w:ascii="Century Gothic" w:eastAsia="Times New Roman" w:hAnsi="Century Gothic" w:cs="Arial"/>
          <w:b/>
          <w:i/>
          <w:color w:val="56A2D6"/>
          <w:lang w:val="en-AU"/>
        </w:rPr>
      </w:pPr>
    </w:p>
    <w:p w14:paraId="05B09EEF" w14:textId="77777777" w:rsidR="00E443F2" w:rsidRDefault="00E443F2" w:rsidP="00D13A9F">
      <w:pPr>
        <w:jc w:val="both"/>
        <w:rPr>
          <w:rFonts w:ascii="Century Gothic" w:eastAsia="Times New Roman" w:hAnsi="Century Gothic" w:cs="Arial"/>
          <w:b/>
          <w:i/>
          <w:color w:val="56A2D6"/>
          <w:lang w:val="en-AU"/>
        </w:rPr>
      </w:pPr>
    </w:p>
    <w:p w14:paraId="232B2397" w14:textId="7C027788"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How do I get my test results?</w:t>
      </w:r>
    </w:p>
    <w:p w14:paraId="405A0410" w14:textId="77777777" w:rsidR="003C6200" w:rsidRPr="00D62C2B" w:rsidRDefault="003C6200" w:rsidP="00E128B2">
      <w:pPr>
        <w:jc w:val="both"/>
        <w:rPr>
          <w:rFonts w:ascii="Century Gothic" w:eastAsia="Times New Roman" w:hAnsi="Century Gothic" w:cs="Arial"/>
          <w:b/>
          <w:i/>
          <w:color w:val="56A2D6"/>
          <w:lang w:val="en-AU"/>
        </w:rPr>
      </w:pPr>
    </w:p>
    <w:p w14:paraId="3B648F5D" w14:textId="43346E35" w:rsidR="00B43A11" w:rsidRPr="0056433D" w:rsidRDefault="0056433D" w:rsidP="0056433D">
      <w:pPr>
        <w:autoSpaceDE w:val="0"/>
        <w:autoSpaceDN w:val="0"/>
        <w:spacing w:line="360" w:lineRule="auto"/>
        <w:rPr>
          <w:rFonts w:ascii="Century Gothic" w:hAnsi="Century Gothic"/>
          <w:lang w:eastAsia="en-AU"/>
        </w:rPr>
      </w:pPr>
      <w:r w:rsidRPr="0056433D">
        <w:rPr>
          <w:rFonts w:ascii="Century Gothic" w:hAnsi="Century Gothic"/>
          <w:lang w:eastAsia="en-AU"/>
        </w:rPr>
        <w:t>If</w:t>
      </w:r>
      <w:r w:rsidR="00B43A11" w:rsidRPr="0056433D">
        <w:rPr>
          <w:rFonts w:ascii="Century Gothic" w:hAnsi="Century Gothic"/>
          <w:lang w:eastAsia="en-AU"/>
        </w:rPr>
        <w:t xml:space="preserve"> </w:t>
      </w:r>
      <w:r>
        <w:rPr>
          <w:rFonts w:ascii="Century Gothic" w:hAnsi="Century Gothic"/>
          <w:lang w:eastAsia="en-AU"/>
        </w:rPr>
        <w:t xml:space="preserve">your </w:t>
      </w:r>
      <w:r w:rsidR="00B43A11" w:rsidRPr="0056433D">
        <w:rPr>
          <w:rFonts w:ascii="Century Gothic" w:hAnsi="Century Gothic"/>
          <w:lang w:eastAsia="en-AU"/>
        </w:rPr>
        <w:t xml:space="preserve">results are normal or </w:t>
      </w:r>
      <w:r>
        <w:rPr>
          <w:rFonts w:ascii="Century Gothic" w:hAnsi="Century Gothic"/>
          <w:lang w:eastAsia="en-AU"/>
        </w:rPr>
        <w:t xml:space="preserve">as </w:t>
      </w:r>
      <w:r w:rsidR="00B43A11" w:rsidRPr="0056433D">
        <w:rPr>
          <w:rFonts w:ascii="Century Gothic" w:hAnsi="Century Gothic"/>
          <w:lang w:eastAsia="en-AU"/>
        </w:rPr>
        <w:t xml:space="preserve">expected AMC </w:t>
      </w:r>
      <w:r w:rsidR="00B43A11" w:rsidRPr="002033A1">
        <w:rPr>
          <w:rFonts w:ascii="Century Gothic" w:hAnsi="Century Gothic"/>
          <w:u w:val="single"/>
          <w:lang w:eastAsia="en-AU"/>
        </w:rPr>
        <w:t>will not</w:t>
      </w:r>
      <w:r w:rsidR="00B43A11" w:rsidRPr="0056433D">
        <w:rPr>
          <w:rFonts w:ascii="Century Gothic" w:hAnsi="Century Gothic"/>
          <w:lang w:eastAsia="en-AU"/>
        </w:rPr>
        <w:t xml:space="preserve"> contact you. If the result need</w:t>
      </w:r>
      <w:r>
        <w:rPr>
          <w:rFonts w:ascii="Century Gothic" w:hAnsi="Century Gothic"/>
          <w:lang w:eastAsia="en-AU"/>
        </w:rPr>
        <w:t>s</w:t>
      </w:r>
      <w:r w:rsidR="00B43A11" w:rsidRPr="0056433D">
        <w:rPr>
          <w:rFonts w:ascii="Century Gothic" w:hAnsi="Century Gothic"/>
          <w:lang w:eastAsia="en-AU"/>
        </w:rPr>
        <w:t xml:space="preserve"> to be discussed, you will receive an SMS to call the clinic to arrange a follow-up appointment which may be a brief telehealth appointment or</w:t>
      </w:r>
      <w:r>
        <w:rPr>
          <w:rFonts w:ascii="Century Gothic" w:hAnsi="Century Gothic"/>
          <w:lang w:eastAsia="en-AU"/>
        </w:rPr>
        <w:t xml:space="preserve"> a routine </w:t>
      </w:r>
      <w:r w:rsidR="00B43A11" w:rsidRPr="0056433D">
        <w:rPr>
          <w:rFonts w:ascii="Century Gothic" w:hAnsi="Century Gothic"/>
          <w:lang w:eastAsia="en-AU"/>
        </w:rPr>
        <w:t>face to face</w:t>
      </w:r>
      <w:r>
        <w:rPr>
          <w:rFonts w:ascii="Century Gothic" w:hAnsi="Century Gothic"/>
          <w:lang w:eastAsia="en-AU"/>
        </w:rPr>
        <w:t xml:space="preserve"> appointment</w:t>
      </w:r>
      <w:r w:rsidR="00B43A11" w:rsidRPr="0056433D">
        <w:rPr>
          <w:rFonts w:ascii="Century Gothic" w:hAnsi="Century Gothic"/>
          <w:lang w:eastAsia="en-AU"/>
        </w:rPr>
        <w:t xml:space="preserve">. </w:t>
      </w:r>
    </w:p>
    <w:p w14:paraId="2F64F060" w14:textId="6F111BA6" w:rsidR="00B43A11" w:rsidRPr="0056433D" w:rsidRDefault="00B43A11" w:rsidP="0056433D">
      <w:pPr>
        <w:autoSpaceDE w:val="0"/>
        <w:autoSpaceDN w:val="0"/>
        <w:spacing w:line="360" w:lineRule="auto"/>
        <w:rPr>
          <w:rFonts w:ascii="Century Gothic" w:hAnsi="Century Gothic"/>
          <w:lang w:val="en-AU" w:eastAsia="en-AU"/>
        </w:rPr>
      </w:pPr>
      <w:r w:rsidRPr="0056433D">
        <w:rPr>
          <w:rFonts w:ascii="Century Gothic" w:hAnsi="Century Gothic"/>
          <w:lang w:eastAsia="en-AU"/>
        </w:rPr>
        <w:t xml:space="preserve">You can book a </w:t>
      </w:r>
      <w:r w:rsidR="0056433D" w:rsidRPr="0056433D">
        <w:rPr>
          <w:rFonts w:ascii="Century Gothic" w:hAnsi="Century Gothic"/>
          <w:lang w:eastAsia="en-AU"/>
        </w:rPr>
        <w:t>non-urgent</w:t>
      </w:r>
      <w:r w:rsidRPr="0056433D">
        <w:rPr>
          <w:rFonts w:ascii="Century Gothic" w:hAnsi="Century Gothic"/>
          <w:lang w:eastAsia="en-AU"/>
        </w:rPr>
        <w:t xml:space="preserve"> appointment for your results with your Doctor or check on your M</w:t>
      </w:r>
      <w:r w:rsidR="005253C0" w:rsidRPr="0056433D">
        <w:rPr>
          <w:rFonts w:ascii="Century Gothic" w:hAnsi="Century Gothic"/>
          <w:lang w:eastAsia="en-AU"/>
        </w:rPr>
        <w:t>y Health Record</w:t>
      </w:r>
      <w:r w:rsidR="0056433D">
        <w:rPr>
          <w:rFonts w:ascii="Century Gothic" w:hAnsi="Century Gothic"/>
          <w:lang w:eastAsia="en-AU"/>
        </w:rPr>
        <w:t xml:space="preserve"> </w:t>
      </w:r>
      <w:r w:rsidRPr="0056433D">
        <w:rPr>
          <w:rFonts w:ascii="Century Gothic" w:hAnsi="Century Gothic"/>
          <w:lang w:eastAsia="en-AU"/>
        </w:rPr>
        <w:t xml:space="preserve">after two weeks. You can also request printed copies to be picked up at reception within two weeks. </w:t>
      </w:r>
    </w:p>
    <w:p w14:paraId="0CE47F1C" w14:textId="77777777" w:rsidR="00781854" w:rsidRDefault="00781854" w:rsidP="00D13A9F">
      <w:pPr>
        <w:jc w:val="both"/>
        <w:rPr>
          <w:rFonts w:ascii="Century Gothic" w:eastAsia="Times New Roman" w:hAnsi="Century Gothic" w:cs="Arial"/>
          <w:b/>
          <w:i/>
          <w:color w:val="56A2D6"/>
          <w:lang w:val="en-AU"/>
        </w:rPr>
      </w:pPr>
    </w:p>
    <w:p w14:paraId="700F41B5" w14:textId="77777777" w:rsidR="00E443F2" w:rsidRDefault="00E443F2" w:rsidP="00D13A9F">
      <w:pPr>
        <w:jc w:val="both"/>
        <w:rPr>
          <w:rFonts w:ascii="Century Gothic" w:eastAsia="Times New Roman" w:hAnsi="Century Gothic" w:cs="Arial"/>
          <w:b/>
          <w:i/>
          <w:color w:val="56A2D6"/>
          <w:lang w:val="en-AU"/>
        </w:rPr>
      </w:pPr>
    </w:p>
    <w:p w14:paraId="43A5CC0B" w14:textId="63CDFA7C"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Who can access my personal health information?</w:t>
      </w:r>
    </w:p>
    <w:p w14:paraId="2B6E568C" w14:textId="77777777" w:rsidR="003C6200" w:rsidRPr="00D62C2B" w:rsidRDefault="003C6200" w:rsidP="00E128B2">
      <w:pPr>
        <w:jc w:val="both"/>
        <w:rPr>
          <w:rFonts w:ascii="Century Gothic" w:eastAsia="Times New Roman" w:hAnsi="Century Gothic" w:cs="Arial"/>
          <w:b/>
          <w:i/>
          <w:color w:val="2F5496" w:themeColor="accent1" w:themeShade="BF"/>
          <w:lang w:val="en-AU"/>
        </w:rPr>
      </w:pPr>
    </w:p>
    <w:p w14:paraId="5A2FFB7B" w14:textId="36D6AD80" w:rsidR="00AF3F2A" w:rsidRPr="00D62C2B" w:rsidRDefault="00AF3F2A" w:rsidP="00F96A2A">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 xml:space="preserve">All our </w:t>
      </w:r>
      <w:r w:rsidR="00FD6AF7" w:rsidRPr="00D62C2B">
        <w:rPr>
          <w:rFonts w:ascii="Century Gothic" w:eastAsia="Times New Roman" w:hAnsi="Century Gothic" w:cs="Arial"/>
          <w:lang w:val="en-AU"/>
        </w:rPr>
        <w:t>Clinical</w:t>
      </w:r>
      <w:r w:rsidRPr="00D62C2B">
        <w:rPr>
          <w:rFonts w:ascii="Century Gothic" w:eastAsia="Times New Roman" w:hAnsi="Century Gothic" w:cs="Arial"/>
          <w:lang w:val="en-AU"/>
        </w:rPr>
        <w:t xml:space="preserve"> staff (Doctors and Nurses) at Angaston Medical Centre have access to patient information to provide you with safe and competent care.  Other Angaston Medical Centre staff have limited access to your information.</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As your personal information is confidential, you must provide us with </w:t>
      </w:r>
      <w:r w:rsidRPr="00D62C2B">
        <w:rPr>
          <w:rFonts w:ascii="Century Gothic" w:eastAsia="Times New Roman" w:hAnsi="Century Gothic" w:cs="Arial"/>
          <w:lang w:val="en-AU"/>
        </w:rPr>
        <w:lastRenderedPageBreak/>
        <w:t>permission to release your information to anyone else.</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 xml:space="preserve">You can access your patient record by putting your request in </w:t>
      </w:r>
      <w:r w:rsidRPr="00424410">
        <w:rPr>
          <w:rFonts w:ascii="Century Gothic" w:eastAsia="Times New Roman" w:hAnsi="Century Gothic" w:cs="Arial"/>
          <w:lang w:val="en-AU"/>
        </w:rPr>
        <w:t>writing</w:t>
      </w:r>
      <w:r w:rsidR="00B43A11">
        <w:rPr>
          <w:rFonts w:ascii="Century Gothic" w:eastAsia="Times New Roman" w:hAnsi="Century Gothic" w:cs="Arial"/>
          <w:lang w:val="en-AU"/>
        </w:rPr>
        <w:t xml:space="preserve"> or by email</w:t>
      </w:r>
      <w:r w:rsidR="00CC4471">
        <w:rPr>
          <w:rFonts w:ascii="Century Gothic" w:eastAsia="Times New Roman" w:hAnsi="Century Gothic" w:cs="Arial"/>
          <w:lang w:val="en-AU"/>
        </w:rPr>
        <w:t>.</w:t>
      </w:r>
      <w:r w:rsidRPr="00424410">
        <w:rPr>
          <w:rFonts w:ascii="Century Gothic" w:eastAsia="Times New Roman" w:hAnsi="Century Gothic" w:cs="Arial"/>
          <w:lang w:val="en-AU"/>
        </w:rPr>
        <w:t xml:space="preserve"> Please note, a fee may apply.</w:t>
      </w:r>
      <w:r w:rsidR="00CC77A4" w:rsidRPr="00D62C2B">
        <w:rPr>
          <w:rFonts w:ascii="Century Gothic" w:eastAsia="Times New Roman" w:hAnsi="Century Gothic" w:cs="Arial"/>
          <w:lang w:val="en-AU"/>
        </w:rPr>
        <w:t xml:space="preserve">  </w:t>
      </w:r>
      <w:r w:rsidRPr="00D62C2B">
        <w:rPr>
          <w:rFonts w:ascii="Century Gothic" w:eastAsia="Times New Roman" w:hAnsi="Century Gothic" w:cs="Arial"/>
          <w:lang w:val="en-AU"/>
        </w:rPr>
        <w:t>Our Privacy Policy is enclosed in this information pack for your information.</w:t>
      </w:r>
    </w:p>
    <w:p w14:paraId="7DCF8F59" w14:textId="77777777" w:rsidR="00AF3F2A" w:rsidRPr="00D62C2B" w:rsidRDefault="00AF3F2A" w:rsidP="00E128B2">
      <w:pPr>
        <w:jc w:val="both"/>
        <w:rPr>
          <w:rFonts w:ascii="Century Gothic" w:eastAsia="Times New Roman" w:hAnsi="Century Gothic" w:cs="Arial"/>
          <w:lang w:val="en-AU"/>
        </w:rPr>
      </w:pPr>
    </w:p>
    <w:p w14:paraId="72E1BC64" w14:textId="77777777" w:rsidR="00E7262E" w:rsidRDefault="00E7262E" w:rsidP="00D13A9F">
      <w:pPr>
        <w:jc w:val="both"/>
        <w:rPr>
          <w:rFonts w:ascii="Century Gothic" w:eastAsia="Times New Roman" w:hAnsi="Century Gothic" w:cs="Arial"/>
          <w:b/>
          <w:i/>
          <w:color w:val="56A2D6"/>
          <w:lang w:val="en-AU"/>
        </w:rPr>
      </w:pPr>
    </w:p>
    <w:p w14:paraId="39AE274F" w14:textId="77777777" w:rsidR="00E7262E" w:rsidRDefault="00E7262E" w:rsidP="00D13A9F">
      <w:pPr>
        <w:jc w:val="both"/>
        <w:rPr>
          <w:rFonts w:ascii="Century Gothic" w:eastAsia="Times New Roman" w:hAnsi="Century Gothic" w:cs="Arial"/>
          <w:b/>
          <w:i/>
          <w:color w:val="56A2D6"/>
          <w:lang w:val="en-AU"/>
        </w:rPr>
      </w:pPr>
    </w:p>
    <w:p w14:paraId="2A19A2FA" w14:textId="77777777" w:rsidR="00E443F2" w:rsidRDefault="00E443F2" w:rsidP="00D13A9F">
      <w:pPr>
        <w:jc w:val="both"/>
        <w:rPr>
          <w:rFonts w:ascii="Century Gothic" w:eastAsia="Times New Roman" w:hAnsi="Century Gothic" w:cs="Arial"/>
          <w:b/>
          <w:i/>
          <w:color w:val="56A2D6"/>
          <w:lang w:val="en-AU"/>
        </w:rPr>
      </w:pPr>
    </w:p>
    <w:p w14:paraId="1EBB383A" w14:textId="1458B4B8" w:rsidR="00AF3F2A" w:rsidRPr="00D62C2B" w:rsidRDefault="00AF3F2A" w:rsidP="00D13A9F">
      <w:pPr>
        <w:jc w:val="both"/>
        <w:rPr>
          <w:rFonts w:ascii="Century Gothic" w:eastAsia="Times New Roman" w:hAnsi="Century Gothic" w:cs="Arial"/>
          <w:b/>
          <w:i/>
          <w:color w:val="56A2D6"/>
          <w:lang w:val="en-AU"/>
        </w:rPr>
      </w:pPr>
      <w:r w:rsidRPr="00D62C2B">
        <w:rPr>
          <w:rFonts w:ascii="Century Gothic" w:eastAsia="Times New Roman" w:hAnsi="Century Gothic" w:cs="Arial"/>
          <w:b/>
          <w:i/>
          <w:color w:val="56A2D6"/>
          <w:lang w:val="en-AU"/>
        </w:rPr>
        <w:t>Who do I talk to if I have any concerns about my experience?</w:t>
      </w:r>
    </w:p>
    <w:p w14:paraId="02EEB041" w14:textId="77777777" w:rsidR="003C6200" w:rsidRPr="00D62C2B" w:rsidRDefault="003C6200" w:rsidP="00E128B2">
      <w:pPr>
        <w:jc w:val="both"/>
        <w:rPr>
          <w:rFonts w:ascii="Century Gothic" w:eastAsia="Times New Roman" w:hAnsi="Century Gothic" w:cs="Arial"/>
          <w:b/>
          <w:i/>
          <w:color w:val="56A2D6"/>
          <w:lang w:val="en-AU"/>
        </w:rPr>
      </w:pPr>
    </w:p>
    <w:p w14:paraId="1CB2BDBD" w14:textId="0B873852" w:rsidR="00A34416" w:rsidRDefault="00AF3F2A" w:rsidP="006A5EED">
      <w:pPr>
        <w:spacing w:line="360" w:lineRule="auto"/>
        <w:jc w:val="both"/>
        <w:rPr>
          <w:rFonts w:ascii="Century Gothic" w:eastAsia="Times New Roman" w:hAnsi="Century Gothic" w:cs="Arial"/>
          <w:lang w:val="en-AU"/>
        </w:rPr>
      </w:pPr>
      <w:r w:rsidRPr="00D62C2B">
        <w:rPr>
          <w:rFonts w:ascii="Century Gothic" w:eastAsia="Times New Roman" w:hAnsi="Century Gothic" w:cs="Arial"/>
          <w:lang w:val="en-AU"/>
        </w:rPr>
        <w:t>We encourage patients to provide feedback about their experience at AMC.  We welcome all suggestions and ideas for improvement and appreciate your input.</w:t>
      </w:r>
      <w:r w:rsidR="00392078">
        <w:rPr>
          <w:rFonts w:ascii="Century Gothic" w:eastAsia="Times New Roman" w:hAnsi="Century Gothic" w:cs="Arial"/>
          <w:lang w:val="en-AU"/>
        </w:rPr>
        <w:t xml:space="preserve"> If you have a complaint regarding a staff member, please ask for the relevant manager to discuss </w:t>
      </w:r>
      <w:r w:rsidR="00FA4F97">
        <w:rPr>
          <w:rFonts w:ascii="Century Gothic" w:eastAsia="Times New Roman" w:hAnsi="Century Gothic" w:cs="Arial"/>
          <w:lang w:val="en-AU"/>
        </w:rPr>
        <w:t xml:space="preserve">this </w:t>
      </w:r>
      <w:r w:rsidR="00392078">
        <w:rPr>
          <w:rFonts w:ascii="Century Gothic" w:eastAsia="Times New Roman" w:hAnsi="Century Gothic" w:cs="Arial"/>
          <w:lang w:val="en-AU"/>
        </w:rPr>
        <w:t xml:space="preserve">with them. </w:t>
      </w:r>
      <w:r w:rsidRPr="007C14A6">
        <w:rPr>
          <w:rFonts w:ascii="Century Gothic" w:eastAsia="Times New Roman" w:hAnsi="Century Gothic" w:cs="Arial"/>
          <w:lang w:val="en-AU"/>
        </w:rPr>
        <w:t>All complaints are handled in the strictest confidence.</w:t>
      </w:r>
      <w:r w:rsidR="00CC77A4" w:rsidRPr="007C14A6">
        <w:rPr>
          <w:rFonts w:ascii="Century Gothic" w:eastAsia="Times New Roman" w:hAnsi="Century Gothic" w:cs="Arial"/>
          <w:lang w:val="en-AU"/>
        </w:rPr>
        <w:t xml:space="preserve">  </w:t>
      </w:r>
      <w:r w:rsidRPr="007C14A6">
        <w:rPr>
          <w:rFonts w:ascii="Century Gothic" w:eastAsia="Times New Roman" w:hAnsi="Century Gothic" w:cs="Arial"/>
          <w:lang w:val="en-AU"/>
        </w:rPr>
        <w:t>Should you not be satisfied with the outcome, please contact the Australian Medical Board on 1300 419 495.</w:t>
      </w:r>
    </w:p>
    <w:p w14:paraId="07D873BA" w14:textId="15DC6643" w:rsidR="000B3264" w:rsidRDefault="000B3264" w:rsidP="007C14A6">
      <w:pPr>
        <w:shd w:val="clear" w:color="auto" w:fill="FFFFFF"/>
        <w:spacing w:line="360" w:lineRule="auto"/>
        <w:ind w:left="427"/>
        <w:jc w:val="both"/>
        <w:rPr>
          <w:rFonts w:ascii="Century Gothic" w:eastAsia="Times New Roman" w:hAnsi="Century Gothic" w:cs="Arial"/>
          <w:lang w:val="en-AU"/>
        </w:rPr>
      </w:pPr>
    </w:p>
    <w:p w14:paraId="09E2C7C6" w14:textId="77777777"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501B8879" w14:textId="105851EC" w:rsidR="000B3264" w:rsidRPr="00407EA1" w:rsidRDefault="000B3264" w:rsidP="000B3264">
      <w:pPr>
        <w:shd w:val="clear" w:color="auto" w:fill="FFFFFF"/>
        <w:spacing w:line="360" w:lineRule="auto"/>
        <w:jc w:val="both"/>
        <w:rPr>
          <w:rFonts w:ascii="Century Gothic" w:eastAsia="Times New Roman" w:hAnsi="Century Gothic" w:cs="Arial"/>
          <w:b/>
          <w:bCs/>
          <w:i/>
          <w:iCs/>
          <w:color w:val="5B9BD5" w:themeColor="accent5"/>
          <w:lang w:val="en-AU"/>
        </w:rPr>
      </w:pPr>
      <w:r w:rsidRPr="00407EA1">
        <w:rPr>
          <w:rFonts w:ascii="Century Gothic" w:eastAsia="Times New Roman" w:hAnsi="Century Gothic" w:cs="Arial"/>
          <w:b/>
          <w:bCs/>
          <w:i/>
          <w:iCs/>
          <w:color w:val="5B9BD5" w:themeColor="accent5"/>
          <w:lang w:val="en-AU"/>
        </w:rPr>
        <w:t>I need help with communicating my needs, how do I get help with this?</w:t>
      </w:r>
    </w:p>
    <w:p w14:paraId="4B4F6EE3" w14:textId="77777777" w:rsidR="000B3264" w:rsidRDefault="000B3264" w:rsidP="000B3264">
      <w:pPr>
        <w:shd w:val="clear" w:color="auto" w:fill="FFFFFF"/>
        <w:spacing w:line="360" w:lineRule="auto"/>
        <w:jc w:val="both"/>
        <w:rPr>
          <w:rFonts w:ascii="Century Gothic" w:eastAsia="Times New Roman" w:hAnsi="Century Gothic" w:cs="Arial"/>
          <w:lang w:val="en-AU"/>
        </w:rPr>
      </w:pPr>
      <w:r>
        <w:rPr>
          <w:rFonts w:ascii="Century Gothic" w:eastAsia="Times New Roman" w:hAnsi="Century Gothic" w:cs="Arial"/>
          <w:lang w:val="en-AU"/>
        </w:rPr>
        <w:t>We can help you access the National Relay Service or the National Translation and Interpreter service.</w:t>
      </w:r>
    </w:p>
    <w:p w14:paraId="415DC7A4" w14:textId="77777777" w:rsidR="000B3264" w:rsidRPr="00AA48E5" w:rsidRDefault="000B3264" w:rsidP="000B3264">
      <w:pPr>
        <w:shd w:val="clear" w:color="auto" w:fill="FFFFFF"/>
        <w:spacing w:line="360" w:lineRule="auto"/>
        <w:jc w:val="both"/>
        <w:rPr>
          <w:rFonts w:ascii="Century Gothic" w:eastAsia="Times New Roman" w:hAnsi="Century Gothic" w:cs="Arial"/>
          <w:sz w:val="10"/>
          <w:szCs w:val="10"/>
          <w:lang w:val="en-AU"/>
        </w:rPr>
      </w:pPr>
    </w:p>
    <w:tbl>
      <w:tblPr>
        <w:tblStyle w:val="TableGrid"/>
        <w:tblW w:w="9493" w:type="dxa"/>
        <w:tblLook w:val="04A0" w:firstRow="1" w:lastRow="0" w:firstColumn="1" w:lastColumn="0" w:noHBand="0" w:noVBand="1"/>
      </w:tblPr>
      <w:tblGrid>
        <w:gridCol w:w="4508"/>
        <w:gridCol w:w="4985"/>
      </w:tblGrid>
      <w:tr w:rsidR="000B3264" w:rsidRPr="006B2AB0" w14:paraId="7E4F49C2" w14:textId="77777777" w:rsidTr="000E5C3D">
        <w:tc>
          <w:tcPr>
            <w:tcW w:w="4508" w:type="dxa"/>
            <w:shd w:val="clear" w:color="auto" w:fill="C5E0B3" w:themeFill="accent6" w:themeFillTint="66"/>
          </w:tcPr>
          <w:p w14:paraId="45C0BBDD" w14:textId="77777777" w:rsidR="000B3264" w:rsidRPr="006B2AB0" w:rsidRDefault="000B3264" w:rsidP="000E5C3D">
            <w:pPr>
              <w:jc w:val="center"/>
              <w:rPr>
                <w:rFonts w:ascii="Century Gothic" w:hAnsi="Century Gothic"/>
                <w:b/>
                <w:bCs/>
                <w:lang w:val="en-US"/>
              </w:rPr>
            </w:pPr>
          </w:p>
          <w:p w14:paraId="0DF3EC99" w14:textId="77777777" w:rsidR="000B3264" w:rsidRPr="006B2AB0" w:rsidRDefault="000B3264" w:rsidP="000E5C3D">
            <w:pPr>
              <w:jc w:val="center"/>
              <w:rPr>
                <w:rFonts w:ascii="Century Gothic" w:hAnsi="Century Gothic"/>
                <w:b/>
                <w:bCs/>
                <w:lang w:val="en-US"/>
              </w:rPr>
            </w:pPr>
            <w:r w:rsidRPr="006B2AB0">
              <w:rPr>
                <w:rFonts w:ascii="Century Gothic" w:hAnsi="Century Gothic"/>
                <w:b/>
                <w:bCs/>
                <w:lang w:val="en-US"/>
              </w:rPr>
              <w:t>HEARING IMPAIRED</w:t>
            </w:r>
          </w:p>
          <w:p w14:paraId="61C85EDB" w14:textId="77777777" w:rsidR="000B3264" w:rsidRPr="006B2AB0" w:rsidRDefault="000B3264" w:rsidP="000E5C3D">
            <w:pPr>
              <w:jc w:val="center"/>
              <w:rPr>
                <w:rFonts w:ascii="Century Gothic" w:hAnsi="Century Gothic"/>
                <w:b/>
                <w:bCs/>
                <w:lang w:val="en-US"/>
              </w:rPr>
            </w:pPr>
          </w:p>
        </w:tc>
        <w:tc>
          <w:tcPr>
            <w:tcW w:w="4985" w:type="dxa"/>
            <w:shd w:val="clear" w:color="auto" w:fill="C5E0B3" w:themeFill="accent6" w:themeFillTint="66"/>
          </w:tcPr>
          <w:p w14:paraId="5EEBD704" w14:textId="77777777" w:rsidR="000B3264" w:rsidRPr="006B2AB0" w:rsidRDefault="000B3264" w:rsidP="000E5C3D">
            <w:pPr>
              <w:jc w:val="center"/>
              <w:rPr>
                <w:rFonts w:ascii="Century Gothic" w:hAnsi="Century Gothic"/>
                <w:b/>
                <w:bCs/>
                <w:lang w:val="en-US"/>
              </w:rPr>
            </w:pPr>
          </w:p>
          <w:p w14:paraId="18A49E08" w14:textId="77777777" w:rsidR="000B3264" w:rsidRPr="006B2AB0" w:rsidRDefault="000B3264" w:rsidP="000E5C3D">
            <w:pPr>
              <w:jc w:val="center"/>
              <w:rPr>
                <w:rFonts w:ascii="Century Gothic" w:hAnsi="Century Gothic"/>
                <w:b/>
                <w:bCs/>
                <w:lang w:val="en-US"/>
              </w:rPr>
            </w:pPr>
            <w:r w:rsidRPr="006B2AB0">
              <w:rPr>
                <w:rFonts w:ascii="Century Gothic" w:hAnsi="Century Gothic"/>
                <w:b/>
                <w:bCs/>
                <w:lang w:val="en-US"/>
              </w:rPr>
              <w:t>TRANSLATION AND INTERPRETER SERVICE</w:t>
            </w:r>
          </w:p>
        </w:tc>
      </w:tr>
      <w:tr w:rsidR="000B3264" w:rsidRPr="006B2AB0" w14:paraId="187EAFD2" w14:textId="77777777" w:rsidTr="000E5C3D">
        <w:tc>
          <w:tcPr>
            <w:tcW w:w="4508" w:type="dxa"/>
          </w:tcPr>
          <w:p w14:paraId="42CD81CD" w14:textId="77777777" w:rsidR="000B3264" w:rsidRDefault="000B3264" w:rsidP="000E5C3D">
            <w:pPr>
              <w:jc w:val="center"/>
              <w:rPr>
                <w:rFonts w:ascii="Century Gothic" w:hAnsi="Century Gothic"/>
                <w:lang w:val="en-US"/>
              </w:rPr>
            </w:pPr>
          </w:p>
          <w:p w14:paraId="60F965B8"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National Relay Service</w:t>
            </w:r>
          </w:p>
          <w:p w14:paraId="5AC03249" w14:textId="77777777" w:rsidR="000B3264" w:rsidRPr="006B2AB0" w:rsidRDefault="000B3264" w:rsidP="000E5C3D">
            <w:pPr>
              <w:jc w:val="center"/>
              <w:rPr>
                <w:rFonts w:ascii="Century Gothic" w:hAnsi="Century Gothic"/>
                <w:lang w:val="en-US"/>
              </w:rPr>
            </w:pPr>
            <w:r w:rsidRPr="006B2AB0">
              <w:rPr>
                <w:rStyle w:val="Strong"/>
                <w:rFonts w:ascii="Century Gothic" w:hAnsi="Century Gothic" w:cs="Arial"/>
                <w:color w:val="12293A"/>
                <w:lang w:val="en"/>
              </w:rPr>
              <w:t>1300 555 727</w:t>
            </w:r>
          </w:p>
          <w:p w14:paraId="1A5610AF"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www.relayservice.com.au</w:t>
            </w:r>
          </w:p>
        </w:tc>
        <w:tc>
          <w:tcPr>
            <w:tcW w:w="4985" w:type="dxa"/>
          </w:tcPr>
          <w:p w14:paraId="72CACE35" w14:textId="77777777" w:rsidR="000B3264" w:rsidRDefault="000B3264" w:rsidP="000E5C3D">
            <w:pPr>
              <w:jc w:val="center"/>
              <w:rPr>
                <w:rFonts w:ascii="Century Gothic" w:hAnsi="Century Gothic"/>
                <w:lang w:val="en-US"/>
              </w:rPr>
            </w:pPr>
          </w:p>
          <w:p w14:paraId="6955AFC7"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TIS National</w:t>
            </w:r>
          </w:p>
          <w:p w14:paraId="17454E1F" w14:textId="77777777" w:rsidR="000B3264" w:rsidRPr="006B2AB0" w:rsidRDefault="000B3264" w:rsidP="000E5C3D">
            <w:pPr>
              <w:jc w:val="center"/>
              <w:rPr>
                <w:rFonts w:ascii="Century Gothic" w:hAnsi="Century Gothic"/>
                <w:lang w:val="en-US"/>
              </w:rPr>
            </w:pPr>
            <w:r w:rsidRPr="006B2AB0">
              <w:rPr>
                <w:rFonts w:ascii="Century Gothic" w:hAnsi="Century Gothic" w:cs="Arial"/>
                <w:lang w:val="en"/>
              </w:rPr>
              <w:t>131 450</w:t>
            </w:r>
          </w:p>
          <w:p w14:paraId="58D2B328" w14:textId="77777777" w:rsidR="000B3264" w:rsidRPr="006B2AB0" w:rsidRDefault="000B3264" w:rsidP="000E5C3D">
            <w:pPr>
              <w:jc w:val="center"/>
              <w:rPr>
                <w:rFonts w:ascii="Century Gothic" w:hAnsi="Century Gothic"/>
                <w:lang w:val="en-US"/>
              </w:rPr>
            </w:pPr>
            <w:r w:rsidRPr="006B2AB0">
              <w:rPr>
                <w:rFonts w:ascii="Century Gothic" w:hAnsi="Century Gothic"/>
                <w:lang w:val="en-US"/>
              </w:rPr>
              <w:t>www.tisnational.gov.au</w:t>
            </w:r>
          </w:p>
          <w:p w14:paraId="262FF2B4" w14:textId="77777777" w:rsidR="000B3264" w:rsidRPr="006B2AB0" w:rsidRDefault="000B3264" w:rsidP="000E5C3D">
            <w:pPr>
              <w:jc w:val="center"/>
              <w:rPr>
                <w:rFonts w:ascii="Century Gothic" w:hAnsi="Century Gothic"/>
                <w:lang w:val="en-US"/>
              </w:rPr>
            </w:pPr>
          </w:p>
        </w:tc>
      </w:tr>
    </w:tbl>
    <w:p w14:paraId="70EF9A04" w14:textId="77777777"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7B497261" w14:textId="1899C3B7" w:rsidR="00E73F51" w:rsidRDefault="00E73F51" w:rsidP="00E73F51">
      <w:pPr>
        <w:jc w:val="both"/>
        <w:rPr>
          <w:rFonts w:ascii="Century Gothic" w:hAnsi="Century Gothic"/>
          <w:b/>
          <w:i/>
          <w:color w:val="56A2D6"/>
          <w:lang w:val="en-AU"/>
        </w:rPr>
      </w:pPr>
      <w:r>
        <w:rPr>
          <w:rFonts w:ascii="Century Gothic" w:hAnsi="Century Gothic"/>
          <w:b/>
          <w:i/>
          <w:color w:val="56A2D6"/>
          <w:lang w:val="en-AU"/>
        </w:rPr>
        <w:t>Management</w:t>
      </w:r>
    </w:p>
    <w:p w14:paraId="4BB5DA44" w14:textId="77777777" w:rsidR="00E73F51" w:rsidRPr="00D62C2B" w:rsidRDefault="00E73F51" w:rsidP="00E73F51">
      <w:pPr>
        <w:jc w:val="both"/>
        <w:rPr>
          <w:rFonts w:ascii="Century Gothic" w:hAnsi="Century Gothic"/>
          <w:b/>
          <w:i/>
          <w:color w:val="56A2D6"/>
          <w:lang w:val="en-AU"/>
        </w:rPr>
      </w:pPr>
    </w:p>
    <w:p w14:paraId="1A833341" w14:textId="77777777" w:rsidR="00E73F51" w:rsidRDefault="00E73F51" w:rsidP="00E73F51">
      <w:pPr>
        <w:jc w:val="both"/>
        <w:rPr>
          <w:rFonts w:ascii="Century Gothic" w:hAnsi="Century Gothic"/>
          <w:sz w:val="22"/>
          <w:szCs w:val="22"/>
          <w:lang w:val="en-AU"/>
        </w:rPr>
      </w:pPr>
      <w:r>
        <w:rPr>
          <w:rFonts w:ascii="Century Gothic" w:hAnsi="Century Gothic"/>
          <w:sz w:val="22"/>
          <w:szCs w:val="22"/>
          <w:lang w:val="en-AU"/>
        </w:rPr>
        <w:t xml:space="preserve">General Manager               Naomi Graetz </w:t>
      </w:r>
    </w:p>
    <w:p w14:paraId="36520235" w14:textId="77777777" w:rsidR="00E73F51"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 xml:space="preserve"> </w:t>
      </w:r>
    </w:p>
    <w:p w14:paraId="032B6A93" w14:textId="77777777" w:rsidR="00E73F51"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Operations Manager</w:t>
      </w:r>
      <w:r w:rsidRPr="00D62C2B">
        <w:rPr>
          <w:rFonts w:ascii="Century Gothic" w:hAnsi="Century Gothic"/>
          <w:sz w:val="22"/>
          <w:szCs w:val="22"/>
          <w:lang w:val="en-AU"/>
        </w:rPr>
        <w:tab/>
      </w:r>
      <w:r>
        <w:rPr>
          <w:rFonts w:ascii="Century Gothic" w:hAnsi="Century Gothic"/>
          <w:sz w:val="22"/>
          <w:szCs w:val="22"/>
          <w:lang w:val="en-AU"/>
        </w:rPr>
        <w:t>Janine Gladigau</w:t>
      </w:r>
    </w:p>
    <w:p w14:paraId="33A4292C" w14:textId="77777777" w:rsidR="00E73F51" w:rsidRPr="00D62C2B" w:rsidRDefault="00E73F51" w:rsidP="00E73F51">
      <w:pPr>
        <w:jc w:val="both"/>
        <w:rPr>
          <w:rFonts w:ascii="Century Gothic" w:hAnsi="Century Gothic"/>
          <w:sz w:val="22"/>
          <w:szCs w:val="22"/>
          <w:lang w:val="en-AU"/>
        </w:rPr>
      </w:pPr>
    </w:p>
    <w:p w14:paraId="3BCC576D" w14:textId="77777777" w:rsidR="00E73F51" w:rsidRPr="003B1D29" w:rsidRDefault="00E73F51" w:rsidP="00E73F51">
      <w:pPr>
        <w:jc w:val="both"/>
        <w:rPr>
          <w:rFonts w:ascii="Century Gothic" w:hAnsi="Century Gothic"/>
          <w:sz w:val="22"/>
          <w:szCs w:val="22"/>
          <w:lang w:val="en-AU"/>
        </w:rPr>
      </w:pPr>
      <w:r w:rsidRPr="00D62C2B">
        <w:rPr>
          <w:rFonts w:ascii="Century Gothic" w:hAnsi="Century Gothic"/>
          <w:sz w:val="22"/>
          <w:szCs w:val="22"/>
          <w:lang w:val="en-AU"/>
        </w:rPr>
        <w:t>Nurse Manager</w:t>
      </w:r>
      <w:r w:rsidRPr="00D62C2B">
        <w:rPr>
          <w:rFonts w:ascii="Century Gothic" w:hAnsi="Century Gothic"/>
          <w:sz w:val="22"/>
          <w:szCs w:val="22"/>
          <w:lang w:val="en-AU"/>
        </w:rPr>
        <w:tab/>
      </w:r>
      <w:r w:rsidRPr="00D62C2B">
        <w:rPr>
          <w:rFonts w:ascii="Century Gothic" w:hAnsi="Century Gothic"/>
          <w:sz w:val="22"/>
          <w:szCs w:val="22"/>
          <w:lang w:val="en-AU"/>
        </w:rPr>
        <w:tab/>
        <w:t>Stephanie Farmer</w:t>
      </w:r>
    </w:p>
    <w:p w14:paraId="2AB39361" w14:textId="4B9A0F16" w:rsidR="00E443F2" w:rsidRDefault="00E443F2" w:rsidP="007C14A6">
      <w:pPr>
        <w:shd w:val="clear" w:color="auto" w:fill="FFFFFF"/>
        <w:spacing w:line="360" w:lineRule="auto"/>
        <w:ind w:left="427"/>
        <w:jc w:val="both"/>
        <w:rPr>
          <w:rFonts w:ascii="Century Gothic" w:eastAsia="Times New Roman" w:hAnsi="Century Gothic" w:cs="Arial"/>
          <w:lang w:val="en-AU"/>
        </w:rPr>
      </w:pPr>
    </w:p>
    <w:p w14:paraId="7041923C" w14:textId="1E94006F" w:rsidR="00E73F51" w:rsidRDefault="00E73F51" w:rsidP="007C14A6">
      <w:pPr>
        <w:shd w:val="clear" w:color="auto" w:fill="FFFFFF"/>
        <w:spacing w:line="360" w:lineRule="auto"/>
        <w:ind w:left="427"/>
        <w:jc w:val="both"/>
        <w:rPr>
          <w:rFonts w:ascii="Century Gothic" w:eastAsia="Times New Roman" w:hAnsi="Century Gothic" w:cs="Arial"/>
          <w:lang w:val="en-AU"/>
        </w:rPr>
      </w:pPr>
    </w:p>
    <w:p w14:paraId="2EE166E3" w14:textId="1834CDA9" w:rsidR="00E73F51" w:rsidRDefault="00E73F51" w:rsidP="007C14A6">
      <w:pPr>
        <w:shd w:val="clear" w:color="auto" w:fill="FFFFFF"/>
        <w:spacing w:line="360" w:lineRule="auto"/>
        <w:ind w:left="427"/>
        <w:jc w:val="both"/>
        <w:rPr>
          <w:rFonts w:ascii="Century Gothic" w:eastAsia="Times New Roman" w:hAnsi="Century Gothic" w:cs="Arial"/>
          <w:lang w:val="en-AU"/>
        </w:rPr>
      </w:pPr>
    </w:p>
    <w:p w14:paraId="3CC292E7" w14:textId="0F8A7ED7" w:rsidR="00E73F51" w:rsidRDefault="00E73F51" w:rsidP="007C14A6">
      <w:pPr>
        <w:shd w:val="clear" w:color="auto" w:fill="FFFFFF"/>
        <w:spacing w:line="360" w:lineRule="auto"/>
        <w:ind w:left="427"/>
        <w:jc w:val="both"/>
        <w:rPr>
          <w:rFonts w:ascii="Century Gothic" w:eastAsia="Times New Roman" w:hAnsi="Century Gothic" w:cs="Arial"/>
          <w:lang w:val="en-AU"/>
        </w:rPr>
      </w:pPr>
    </w:p>
    <w:tbl>
      <w:tblPr>
        <w:tblStyle w:val="TableGrid"/>
        <w:tblW w:w="9298" w:type="dxa"/>
        <w:tblLook w:val="04A0" w:firstRow="1" w:lastRow="0" w:firstColumn="1" w:lastColumn="0" w:noHBand="0" w:noVBand="1"/>
      </w:tblPr>
      <w:tblGrid>
        <w:gridCol w:w="2835"/>
        <w:gridCol w:w="6463"/>
      </w:tblGrid>
      <w:tr w:rsidR="00AF3F2A" w:rsidRPr="00D62C2B" w14:paraId="79AEFD19" w14:textId="77777777" w:rsidTr="00363A5B">
        <w:tc>
          <w:tcPr>
            <w:tcW w:w="2835" w:type="dxa"/>
          </w:tcPr>
          <w:p w14:paraId="7D0BD3AF" w14:textId="716D1F7D" w:rsidR="00CA6CDD" w:rsidRPr="00D62C2B" w:rsidRDefault="007C14A6" w:rsidP="00E128B2">
            <w:pPr>
              <w:jc w:val="both"/>
              <w:rPr>
                <w:rFonts w:ascii="Century Gothic" w:hAnsi="Century Gothic"/>
                <w:b/>
                <w:i/>
                <w:color w:val="56A2D6"/>
                <w:lang w:val="en-AU"/>
              </w:rPr>
            </w:pPr>
            <w:r>
              <w:rPr>
                <w:rFonts w:ascii="Century Gothic" w:hAnsi="Century Gothic"/>
                <w:lang w:val="en-AU"/>
              </w:rPr>
              <w:br w:type="page"/>
            </w:r>
            <w:r w:rsidR="00CA6CDD" w:rsidRPr="00D62C2B">
              <w:rPr>
                <w:rFonts w:ascii="Century Gothic" w:hAnsi="Century Gothic"/>
                <w:b/>
                <w:i/>
                <w:color w:val="56A2D6"/>
                <w:lang w:val="en-AU"/>
              </w:rPr>
              <w:t>Doctors</w:t>
            </w:r>
          </w:p>
          <w:p w14:paraId="2A42B777" w14:textId="77777777" w:rsidR="00AF3F2A" w:rsidRPr="00D62C2B" w:rsidRDefault="00AF3F2A" w:rsidP="00E128B2">
            <w:pPr>
              <w:jc w:val="both"/>
              <w:rPr>
                <w:rFonts w:ascii="Century Gothic" w:hAnsi="Century Gothic"/>
                <w:i/>
                <w:color w:val="56A2D6"/>
                <w:lang w:val="en-AU"/>
              </w:rPr>
            </w:pPr>
          </w:p>
        </w:tc>
        <w:tc>
          <w:tcPr>
            <w:tcW w:w="6463" w:type="dxa"/>
          </w:tcPr>
          <w:p w14:paraId="5C851CCE" w14:textId="77777777" w:rsidR="00AF3F2A" w:rsidRPr="00D62C2B" w:rsidRDefault="00AF3F2A" w:rsidP="00E128B2">
            <w:pPr>
              <w:jc w:val="both"/>
              <w:rPr>
                <w:rFonts w:ascii="Century Gothic" w:hAnsi="Century Gothic"/>
                <w:b/>
                <w:i/>
                <w:color w:val="56A2D6"/>
                <w:lang w:val="en-AU"/>
              </w:rPr>
            </w:pPr>
            <w:r w:rsidRPr="00D62C2B">
              <w:rPr>
                <w:rFonts w:ascii="Century Gothic" w:hAnsi="Century Gothic"/>
                <w:b/>
                <w:i/>
                <w:color w:val="56A2D6"/>
                <w:lang w:val="en-AU"/>
              </w:rPr>
              <w:t>Interests</w:t>
            </w:r>
          </w:p>
        </w:tc>
      </w:tr>
      <w:tr w:rsidR="00AF3F2A" w:rsidRPr="00D62C2B" w14:paraId="0E019F7F" w14:textId="77777777" w:rsidTr="00363A5B">
        <w:tc>
          <w:tcPr>
            <w:tcW w:w="2835" w:type="dxa"/>
          </w:tcPr>
          <w:p w14:paraId="6B10DD3A" w14:textId="297EC48F" w:rsidR="00DB655C" w:rsidRPr="00D62C2B" w:rsidRDefault="00AF3F2A" w:rsidP="001257E3">
            <w:pPr>
              <w:jc w:val="both"/>
              <w:rPr>
                <w:rFonts w:ascii="Century Gothic" w:hAnsi="Century Gothic"/>
                <w:sz w:val="22"/>
                <w:szCs w:val="22"/>
                <w:lang w:val="en-AU"/>
              </w:rPr>
            </w:pPr>
            <w:r w:rsidRPr="00D62C2B">
              <w:rPr>
                <w:rFonts w:ascii="Century Gothic" w:hAnsi="Century Gothic"/>
                <w:sz w:val="22"/>
                <w:szCs w:val="22"/>
                <w:lang w:val="en-AU"/>
              </w:rPr>
              <w:t>Dr David Adams</w:t>
            </w:r>
          </w:p>
        </w:tc>
        <w:tc>
          <w:tcPr>
            <w:tcW w:w="6463" w:type="dxa"/>
          </w:tcPr>
          <w:p w14:paraId="1564264E" w14:textId="77777777" w:rsidR="00CA6CDD" w:rsidRDefault="007C14A6" w:rsidP="001257E3">
            <w:pPr>
              <w:jc w:val="both"/>
              <w:rPr>
                <w:rFonts w:ascii="Century Gothic" w:hAnsi="Century Gothic"/>
                <w:sz w:val="22"/>
                <w:szCs w:val="22"/>
                <w:lang w:val="en-AU"/>
              </w:rPr>
            </w:pPr>
            <w:r>
              <w:rPr>
                <w:rFonts w:ascii="Century Gothic" w:hAnsi="Century Gothic"/>
                <w:sz w:val="22"/>
                <w:szCs w:val="22"/>
                <w:lang w:val="en-AU"/>
              </w:rPr>
              <w:t>A</w:t>
            </w:r>
            <w:r w:rsidR="00AF3F2A" w:rsidRPr="00D62C2B">
              <w:rPr>
                <w:rFonts w:ascii="Century Gothic" w:hAnsi="Century Gothic"/>
                <w:sz w:val="22"/>
                <w:szCs w:val="22"/>
                <w:lang w:val="en-AU"/>
              </w:rPr>
              <w:t>ged care, men’s health and cardiology</w:t>
            </w:r>
          </w:p>
          <w:p w14:paraId="0103E8AB" w14:textId="1FFF8ADB" w:rsidR="00F12A7B" w:rsidRPr="00D62C2B" w:rsidRDefault="00F12A7B" w:rsidP="001257E3">
            <w:pPr>
              <w:jc w:val="both"/>
              <w:rPr>
                <w:rFonts w:ascii="Century Gothic" w:hAnsi="Century Gothic"/>
                <w:sz w:val="22"/>
                <w:szCs w:val="22"/>
                <w:lang w:val="en-AU"/>
              </w:rPr>
            </w:pPr>
          </w:p>
        </w:tc>
      </w:tr>
      <w:tr w:rsidR="00AF3F2A" w:rsidRPr="00D62C2B" w14:paraId="76195464" w14:textId="77777777" w:rsidTr="00363A5B">
        <w:tc>
          <w:tcPr>
            <w:tcW w:w="2835" w:type="dxa"/>
          </w:tcPr>
          <w:p w14:paraId="6F508787" w14:textId="77777777" w:rsidR="00AF3F2A" w:rsidRPr="00D62C2B" w:rsidRDefault="00AF3F2A" w:rsidP="00E128B2">
            <w:pPr>
              <w:jc w:val="both"/>
              <w:rPr>
                <w:rFonts w:ascii="Century Gothic" w:hAnsi="Century Gothic"/>
                <w:sz w:val="22"/>
                <w:szCs w:val="22"/>
                <w:lang w:val="en-AU"/>
              </w:rPr>
            </w:pPr>
            <w:r w:rsidRPr="00D62C2B">
              <w:rPr>
                <w:rFonts w:ascii="Century Gothic" w:hAnsi="Century Gothic"/>
                <w:sz w:val="22"/>
                <w:szCs w:val="22"/>
                <w:lang w:val="en-AU"/>
              </w:rPr>
              <w:t>Dr Ray Goodwin</w:t>
            </w:r>
          </w:p>
        </w:tc>
        <w:tc>
          <w:tcPr>
            <w:tcW w:w="6463" w:type="dxa"/>
          </w:tcPr>
          <w:p w14:paraId="36433B7D" w14:textId="77777777" w:rsidR="00F12A7B" w:rsidRDefault="008B29B6" w:rsidP="00F12A7B">
            <w:pPr>
              <w:jc w:val="both"/>
              <w:rPr>
                <w:rFonts w:ascii="Century Gothic" w:hAnsi="Century Gothic"/>
                <w:sz w:val="22"/>
                <w:szCs w:val="22"/>
                <w:lang w:val="en-AU"/>
              </w:rPr>
            </w:pPr>
            <w:r w:rsidRPr="00D62C2B">
              <w:rPr>
                <w:rFonts w:ascii="Century Gothic" w:hAnsi="Century Gothic"/>
                <w:sz w:val="22"/>
                <w:szCs w:val="22"/>
                <w:lang w:val="en-AU"/>
              </w:rPr>
              <w:t>P</w:t>
            </w:r>
            <w:r w:rsidR="00AF3F2A" w:rsidRPr="00D62C2B">
              <w:rPr>
                <w:rFonts w:ascii="Century Gothic" w:hAnsi="Century Gothic"/>
                <w:sz w:val="22"/>
                <w:szCs w:val="22"/>
                <w:lang w:val="en-AU"/>
              </w:rPr>
              <w:t>aediatrics, contraception, minor surgery, acupuncture for chronic pain</w:t>
            </w:r>
            <w:r w:rsidR="00E73F51">
              <w:rPr>
                <w:rFonts w:ascii="Century Gothic" w:hAnsi="Century Gothic"/>
                <w:sz w:val="22"/>
                <w:szCs w:val="22"/>
                <w:lang w:val="en-AU"/>
              </w:rPr>
              <w:t>, Ante-natal Shared Care</w:t>
            </w:r>
          </w:p>
          <w:p w14:paraId="7F6C3AD1" w14:textId="2D8A85FE" w:rsidR="00D30A08" w:rsidRPr="00D62C2B" w:rsidRDefault="00D30A08" w:rsidP="00F12A7B">
            <w:pPr>
              <w:jc w:val="both"/>
              <w:rPr>
                <w:rFonts w:ascii="Century Gothic" w:hAnsi="Century Gothic"/>
                <w:sz w:val="22"/>
                <w:szCs w:val="22"/>
                <w:lang w:val="en-AU"/>
              </w:rPr>
            </w:pPr>
          </w:p>
        </w:tc>
      </w:tr>
      <w:tr w:rsidR="00AF3F2A" w:rsidRPr="00D62C2B" w14:paraId="7ECF1974" w14:textId="77777777" w:rsidTr="00363A5B">
        <w:tc>
          <w:tcPr>
            <w:tcW w:w="2835" w:type="dxa"/>
          </w:tcPr>
          <w:p w14:paraId="709A633E" w14:textId="084979AC" w:rsidR="00AF3F2A" w:rsidRPr="00D62C2B" w:rsidRDefault="00AF3F2A" w:rsidP="00E128B2">
            <w:pPr>
              <w:jc w:val="both"/>
              <w:rPr>
                <w:rFonts w:ascii="Century Gothic" w:hAnsi="Century Gothic"/>
                <w:sz w:val="22"/>
                <w:szCs w:val="22"/>
                <w:lang w:val="en-AU"/>
              </w:rPr>
            </w:pPr>
            <w:r w:rsidRPr="00D62C2B">
              <w:rPr>
                <w:rFonts w:ascii="Century Gothic" w:hAnsi="Century Gothic"/>
                <w:sz w:val="22"/>
                <w:szCs w:val="22"/>
                <w:lang w:val="en-AU"/>
              </w:rPr>
              <w:t>Dr Adrian Grisct</w:t>
            </w:r>
            <w:r w:rsidR="00AA48E5">
              <w:rPr>
                <w:rFonts w:ascii="Century Gothic" w:hAnsi="Century Gothic"/>
                <w:sz w:val="22"/>
                <w:szCs w:val="22"/>
                <w:lang w:val="en-AU"/>
              </w:rPr>
              <w:t>i</w:t>
            </w:r>
          </w:p>
        </w:tc>
        <w:tc>
          <w:tcPr>
            <w:tcW w:w="6463" w:type="dxa"/>
          </w:tcPr>
          <w:p w14:paraId="7D6F4DBF" w14:textId="76A46070" w:rsidR="00CA6CDD" w:rsidRDefault="008B29B6" w:rsidP="001257E3">
            <w:pPr>
              <w:jc w:val="both"/>
              <w:rPr>
                <w:rFonts w:ascii="Century Gothic" w:hAnsi="Century Gothic"/>
                <w:sz w:val="22"/>
                <w:szCs w:val="22"/>
                <w:lang w:val="en-AU"/>
              </w:rPr>
            </w:pPr>
            <w:r w:rsidRPr="00D62C2B">
              <w:rPr>
                <w:rFonts w:ascii="Century Gothic" w:hAnsi="Century Gothic"/>
                <w:sz w:val="22"/>
                <w:szCs w:val="22"/>
                <w:lang w:val="en-AU"/>
              </w:rPr>
              <w:t>C</w:t>
            </w:r>
            <w:r w:rsidR="00AF3F2A" w:rsidRPr="00D62C2B">
              <w:rPr>
                <w:rFonts w:ascii="Century Gothic" w:hAnsi="Century Gothic"/>
                <w:sz w:val="22"/>
                <w:szCs w:val="22"/>
                <w:lang w:val="en-AU"/>
              </w:rPr>
              <w:t xml:space="preserve">hildren’s health, </w:t>
            </w:r>
            <w:r w:rsidR="00D30A08" w:rsidRPr="00D30A08">
              <w:rPr>
                <w:rFonts w:ascii="Century Gothic" w:hAnsi="Century Gothic"/>
                <w:sz w:val="22"/>
                <w:szCs w:val="22"/>
                <w:lang w:val="en-AU"/>
              </w:rPr>
              <w:t>lifestyle medicine</w:t>
            </w:r>
            <w:r w:rsidR="00D30A08">
              <w:rPr>
                <w:rFonts w:ascii="Century Gothic" w:hAnsi="Century Gothic"/>
                <w:sz w:val="22"/>
                <w:szCs w:val="22"/>
                <w:lang w:val="en-AU"/>
              </w:rPr>
              <w:t xml:space="preserve">, </w:t>
            </w:r>
            <w:r w:rsidR="00AF3F2A" w:rsidRPr="00D62C2B">
              <w:rPr>
                <w:rFonts w:ascii="Century Gothic" w:hAnsi="Century Gothic"/>
                <w:sz w:val="22"/>
                <w:szCs w:val="22"/>
                <w:lang w:val="en-AU"/>
              </w:rPr>
              <w:t>spider vein injections</w:t>
            </w:r>
          </w:p>
          <w:p w14:paraId="6DDE28C6" w14:textId="1F56E1BA" w:rsidR="00F12A7B" w:rsidRPr="00D62C2B" w:rsidRDefault="00F12A7B" w:rsidP="001257E3">
            <w:pPr>
              <w:jc w:val="both"/>
              <w:rPr>
                <w:rFonts w:ascii="Century Gothic" w:hAnsi="Century Gothic"/>
                <w:sz w:val="22"/>
                <w:szCs w:val="22"/>
                <w:lang w:val="en-AU"/>
              </w:rPr>
            </w:pPr>
          </w:p>
        </w:tc>
      </w:tr>
      <w:tr w:rsidR="00CC4471" w:rsidRPr="00D62C2B" w14:paraId="192391D8" w14:textId="77777777" w:rsidTr="00363A5B">
        <w:tc>
          <w:tcPr>
            <w:tcW w:w="2835" w:type="dxa"/>
          </w:tcPr>
          <w:p w14:paraId="6A107C23" w14:textId="64CADC64"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lang w:val="en-AU"/>
              </w:rPr>
              <w:t>Dr Suzy Sevdicevski</w:t>
            </w:r>
          </w:p>
        </w:tc>
        <w:tc>
          <w:tcPr>
            <w:tcW w:w="6463" w:type="dxa"/>
          </w:tcPr>
          <w:p w14:paraId="3C0A0CCC" w14:textId="77777777" w:rsidR="00CC4471" w:rsidRDefault="00D30A08" w:rsidP="001257E3">
            <w:pPr>
              <w:jc w:val="both"/>
              <w:rPr>
                <w:rFonts w:ascii="Century Gothic" w:hAnsi="Century Gothic"/>
                <w:sz w:val="22"/>
                <w:szCs w:val="22"/>
                <w:lang w:val="en-AU"/>
              </w:rPr>
            </w:pPr>
            <w:r w:rsidRPr="00D30A08">
              <w:rPr>
                <w:rFonts w:ascii="Century Gothic" w:hAnsi="Century Gothic"/>
                <w:sz w:val="22"/>
                <w:szCs w:val="22"/>
                <w:lang w:val="en-AU"/>
              </w:rPr>
              <w:t>preventative medicine, chronic disease management, aged care and women’s health</w:t>
            </w:r>
          </w:p>
          <w:p w14:paraId="15773471" w14:textId="4BA96164" w:rsidR="00D30A08" w:rsidRPr="00D62C2B" w:rsidRDefault="00D30A08" w:rsidP="001257E3">
            <w:pPr>
              <w:jc w:val="both"/>
              <w:rPr>
                <w:rFonts w:ascii="Century Gothic" w:hAnsi="Century Gothic"/>
                <w:sz w:val="22"/>
                <w:szCs w:val="22"/>
                <w:lang w:val="en-AU"/>
              </w:rPr>
            </w:pPr>
          </w:p>
        </w:tc>
      </w:tr>
      <w:tr w:rsidR="00CC4471" w:rsidRPr="00D62C2B" w14:paraId="58CAE2F9" w14:textId="77777777" w:rsidTr="00363A5B">
        <w:trPr>
          <w:trHeight w:val="650"/>
        </w:trPr>
        <w:tc>
          <w:tcPr>
            <w:tcW w:w="2835" w:type="dxa"/>
          </w:tcPr>
          <w:p w14:paraId="0DE593DC" w14:textId="4337ECEB"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lang w:val="en-AU"/>
              </w:rPr>
              <w:t>Dr Katrina Morgan</w:t>
            </w:r>
            <w:r w:rsidRPr="00D62C2B">
              <w:rPr>
                <w:rFonts w:ascii="Century Gothic" w:hAnsi="Century Gothic"/>
                <w:sz w:val="22"/>
                <w:szCs w:val="22"/>
                <w:lang w:val="en-AU"/>
              </w:rPr>
              <w:tab/>
            </w:r>
          </w:p>
        </w:tc>
        <w:tc>
          <w:tcPr>
            <w:tcW w:w="6463" w:type="dxa"/>
          </w:tcPr>
          <w:p w14:paraId="3C53B5C5" w14:textId="77777777" w:rsidR="00CC4471" w:rsidRDefault="00D30A08" w:rsidP="001257E3">
            <w:pPr>
              <w:jc w:val="both"/>
              <w:rPr>
                <w:rFonts w:ascii="Century Gothic" w:hAnsi="Century Gothic"/>
                <w:sz w:val="22"/>
                <w:szCs w:val="22"/>
                <w:lang w:val="en-AU"/>
              </w:rPr>
            </w:pPr>
            <w:r>
              <w:rPr>
                <w:rFonts w:ascii="Century Gothic" w:hAnsi="Century Gothic"/>
                <w:sz w:val="22"/>
                <w:szCs w:val="22"/>
                <w:lang w:val="en-AU"/>
              </w:rPr>
              <w:t>P</w:t>
            </w:r>
            <w:r w:rsidRPr="00D30A08">
              <w:rPr>
                <w:rFonts w:ascii="Century Gothic" w:hAnsi="Century Gothic"/>
                <w:sz w:val="22"/>
                <w:szCs w:val="22"/>
                <w:lang w:val="en-AU"/>
              </w:rPr>
              <w:t>reventative medicine, chronic disease management, women’s health (excluding antenatal shared care) and paediatrics.</w:t>
            </w:r>
          </w:p>
          <w:p w14:paraId="3B6625F4" w14:textId="56274A21" w:rsidR="00D30A08" w:rsidRPr="00D62C2B" w:rsidRDefault="00D30A08" w:rsidP="001257E3">
            <w:pPr>
              <w:jc w:val="both"/>
              <w:rPr>
                <w:rFonts w:ascii="Century Gothic" w:hAnsi="Century Gothic"/>
                <w:sz w:val="22"/>
                <w:szCs w:val="22"/>
                <w:lang w:val="en-AU"/>
              </w:rPr>
            </w:pPr>
          </w:p>
        </w:tc>
      </w:tr>
      <w:tr w:rsidR="00CC4471" w:rsidRPr="00D62C2B" w14:paraId="017F6C4E" w14:textId="77777777" w:rsidTr="00363A5B">
        <w:tc>
          <w:tcPr>
            <w:tcW w:w="2835" w:type="dxa"/>
          </w:tcPr>
          <w:p w14:paraId="2D5C9E7D" w14:textId="406F36B9" w:rsidR="00CC4471" w:rsidRPr="00D62C2B" w:rsidRDefault="00CC4471" w:rsidP="00E128B2">
            <w:pPr>
              <w:jc w:val="both"/>
              <w:rPr>
                <w:rFonts w:ascii="Century Gothic" w:hAnsi="Century Gothic"/>
                <w:sz w:val="22"/>
                <w:szCs w:val="22"/>
                <w:lang w:val="en-AU"/>
              </w:rPr>
            </w:pPr>
            <w:r w:rsidRPr="00D62C2B">
              <w:rPr>
                <w:rFonts w:ascii="Century Gothic" w:hAnsi="Century Gothic"/>
                <w:sz w:val="22"/>
                <w:szCs w:val="22"/>
              </w:rPr>
              <w:t>Dr Jeremy Nunis</w:t>
            </w:r>
          </w:p>
        </w:tc>
        <w:tc>
          <w:tcPr>
            <w:tcW w:w="6463" w:type="dxa"/>
          </w:tcPr>
          <w:p w14:paraId="09490D29" w14:textId="0A23071D" w:rsidR="00CC4471" w:rsidRDefault="00CC4471" w:rsidP="001257E3">
            <w:pPr>
              <w:jc w:val="both"/>
              <w:rPr>
                <w:rFonts w:ascii="Century Gothic" w:hAnsi="Century Gothic" w:cs="Arial"/>
                <w:color w:val="343B48"/>
                <w:sz w:val="22"/>
                <w:szCs w:val="22"/>
                <w:lang w:val="en"/>
              </w:rPr>
            </w:pPr>
            <w:r>
              <w:rPr>
                <w:rFonts w:ascii="Century Gothic" w:hAnsi="Century Gothic" w:cs="Arial"/>
                <w:color w:val="343B48"/>
                <w:sz w:val="22"/>
                <w:szCs w:val="22"/>
                <w:lang w:val="en"/>
              </w:rPr>
              <w:t>C</w:t>
            </w:r>
            <w:r w:rsidRPr="00D62C2B">
              <w:rPr>
                <w:rFonts w:ascii="Century Gothic" w:hAnsi="Century Gothic" w:cs="Arial"/>
                <w:color w:val="343B48"/>
                <w:sz w:val="22"/>
                <w:szCs w:val="22"/>
                <w:lang w:val="en"/>
              </w:rPr>
              <w:t>hild</w:t>
            </w:r>
            <w:r w:rsidR="00D30A08">
              <w:rPr>
                <w:rFonts w:ascii="Century Gothic" w:hAnsi="Century Gothic" w:cs="Arial"/>
                <w:color w:val="343B48"/>
                <w:sz w:val="22"/>
                <w:szCs w:val="22"/>
                <w:lang w:val="en"/>
              </w:rPr>
              <w:t>ren’s</w:t>
            </w:r>
            <w:r w:rsidRPr="00D62C2B">
              <w:rPr>
                <w:rFonts w:ascii="Century Gothic" w:hAnsi="Century Gothic" w:cs="Arial"/>
                <w:color w:val="343B48"/>
                <w:sz w:val="22"/>
                <w:szCs w:val="22"/>
                <w:lang w:val="en"/>
              </w:rPr>
              <w:t xml:space="preserve"> health</w:t>
            </w:r>
            <w:r>
              <w:rPr>
                <w:rFonts w:ascii="Century Gothic" w:hAnsi="Century Gothic" w:cs="Arial"/>
                <w:color w:val="343B48"/>
                <w:sz w:val="22"/>
                <w:szCs w:val="22"/>
                <w:lang w:val="en"/>
              </w:rPr>
              <w:t>, ATSI health, palliative care</w:t>
            </w:r>
          </w:p>
          <w:p w14:paraId="5538DCE7" w14:textId="55BF2560" w:rsidR="00CC4471" w:rsidRPr="00D62C2B" w:rsidRDefault="00CC4471" w:rsidP="00E128B2">
            <w:pPr>
              <w:jc w:val="both"/>
              <w:rPr>
                <w:rFonts w:ascii="Century Gothic" w:hAnsi="Century Gothic"/>
                <w:sz w:val="22"/>
                <w:szCs w:val="22"/>
                <w:lang w:val="en-AU"/>
              </w:rPr>
            </w:pPr>
          </w:p>
        </w:tc>
      </w:tr>
      <w:tr w:rsidR="00CC4471" w:rsidRPr="00D62C2B" w14:paraId="3A2AA139" w14:textId="77777777" w:rsidTr="00363A5B">
        <w:tc>
          <w:tcPr>
            <w:tcW w:w="2835" w:type="dxa"/>
          </w:tcPr>
          <w:p w14:paraId="2C7B8102" w14:textId="2B4C4CDB" w:rsidR="00CC4471" w:rsidRPr="00D62C2B" w:rsidRDefault="00CC4471" w:rsidP="00E128B2">
            <w:pPr>
              <w:jc w:val="both"/>
              <w:rPr>
                <w:rFonts w:ascii="Century Gothic" w:hAnsi="Century Gothic"/>
                <w:sz w:val="22"/>
                <w:szCs w:val="22"/>
                <w:lang w:val="en-AU"/>
              </w:rPr>
            </w:pPr>
            <w:r>
              <w:rPr>
                <w:rFonts w:ascii="Century Gothic" w:hAnsi="Century Gothic" w:cs="Arial"/>
                <w:color w:val="343B48"/>
                <w:sz w:val="22"/>
                <w:szCs w:val="22"/>
                <w:lang w:val="en"/>
              </w:rPr>
              <w:t>Dr Teedzani Petlo</w:t>
            </w:r>
          </w:p>
        </w:tc>
        <w:tc>
          <w:tcPr>
            <w:tcW w:w="6463" w:type="dxa"/>
          </w:tcPr>
          <w:p w14:paraId="2F55519A" w14:textId="77777777" w:rsidR="00CC4471" w:rsidRDefault="00CC4471" w:rsidP="001257E3">
            <w:pPr>
              <w:pStyle w:val="Heading4"/>
              <w:tabs>
                <w:tab w:val="left" w:pos="2865"/>
              </w:tabs>
              <w:outlineLvl w:val="3"/>
              <w:rPr>
                <w:rFonts w:ascii="Century Gothic" w:hAnsi="Century Gothic" w:cs="Arial"/>
                <w:color w:val="343B48"/>
                <w:sz w:val="22"/>
                <w:szCs w:val="22"/>
                <w:lang w:val="en"/>
              </w:rPr>
            </w:pPr>
            <w:r w:rsidRPr="00DB655C">
              <w:rPr>
                <w:rFonts w:ascii="Century Gothic" w:hAnsi="Century Gothic" w:cs="Arial"/>
                <w:color w:val="343B48"/>
                <w:sz w:val="22"/>
                <w:szCs w:val="22"/>
                <w:lang w:val="en"/>
              </w:rPr>
              <w:t>Adolescent Mental Health</w:t>
            </w:r>
            <w:r>
              <w:rPr>
                <w:rFonts w:ascii="Century Gothic" w:hAnsi="Century Gothic" w:cs="Arial"/>
                <w:color w:val="343B48"/>
                <w:sz w:val="22"/>
                <w:szCs w:val="22"/>
                <w:lang w:val="en"/>
              </w:rPr>
              <w:t>, s</w:t>
            </w:r>
            <w:r w:rsidRPr="00DB655C">
              <w:rPr>
                <w:rFonts w:ascii="Century Gothic" w:hAnsi="Century Gothic" w:cs="Arial"/>
                <w:color w:val="343B48"/>
                <w:sz w:val="22"/>
                <w:szCs w:val="22"/>
                <w:lang w:val="en"/>
              </w:rPr>
              <w:t>ports injuries</w:t>
            </w:r>
            <w:r>
              <w:rPr>
                <w:rFonts w:ascii="Century Gothic" w:hAnsi="Century Gothic" w:cs="Arial"/>
                <w:color w:val="343B48"/>
                <w:sz w:val="22"/>
                <w:szCs w:val="22"/>
                <w:lang w:val="en"/>
              </w:rPr>
              <w:t>, g</w:t>
            </w:r>
            <w:r w:rsidRPr="00DB655C">
              <w:rPr>
                <w:rFonts w:ascii="Century Gothic" w:hAnsi="Century Gothic" w:cs="Arial"/>
                <w:color w:val="343B48"/>
                <w:sz w:val="22"/>
                <w:szCs w:val="22"/>
                <w:lang w:val="en"/>
              </w:rPr>
              <w:t xml:space="preserve">eneral </w:t>
            </w:r>
            <w:r>
              <w:rPr>
                <w:rFonts w:ascii="Century Gothic" w:hAnsi="Century Gothic" w:cs="Arial"/>
                <w:color w:val="343B48"/>
                <w:sz w:val="22"/>
                <w:szCs w:val="22"/>
                <w:lang w:val="en"/>
              </w:rPr>
              <w:t xml:space="preserve">  </w:t>
            </w:r>
            <w:r w:rsidRPr="00DB655C">
              <w:rPr>
                <w:rFonts w:ascii="Century Gothic" w:hAnsi="Century Gothic" w:cs="Arial"/>
                <w:color w:val="343B48"/>
                <w:sz w:val="22"/>
                <w:szCs w:val="22"/>
                <w:lang w:val="en"/>
              </w:rPr>
              <w:t>procedures</w:t>
            </w:r>
          </w:p>
          <w:p w14:paraId="1910F243" w14:textId="7F4762FC" w:rsidR="00CC4471" w:rsidRPr="00D62C2B" w:rsidRDefault="00CC4471" w:rsidP="001257E3">
            <w:pPr>
              <w:jc w:val="both"/>
              <w:rPr>
                <w:rFonts w:ascii="Century Gothic" w:hAnsi="Century Gothic"/>
                <w:sz w:val="22"/>
                <w:szCs w:val="22"/>
                <w:lang w:val="en-AU"/>
              </w:rPr>
            </w:pPr>
          </w:p>
        </w:tc>
      </w:tr>
      <w:tr w:rsidR="00CC4471" w:rsidRPr="00D62C2B" w14:paraId="47FDCDBA" w14:textId="77777777" w:rsidTr="00363A5B">
        <w:tc>
          <w:tcPr>
            <w:tcW w:w="2835" w:type="dxa"/>
          </w:tcPr>
          <w:p w14:paraId="472538D7" w14:textId="568D3C4C" w:rsidR="00CC4471" w:rsidRPr="00D62C2B" w:rsidRDefault="00CC4471" w:rsidP="00E128B2">
            <w:pPr>
              <w:jc w:val="both"/>
              <w:rPr>
                <w:rFonts w:ascii="Century Gothic" w:hAnsi="Century Gothic"/>
                <w:sz w:val="22"/>
                <w:szCs w:val="22"/>
                <w:lang w:val="en-AU"/>
              </w:rPr>
            </w:pPr>
            <w:r w:rsidRPr="003B1D29">
              <w:rPr>
                <w:rFonts w:ascii="Century Gothic" w:hAnsi="Century Gothic"/>
                <w:sz w:val="22"/>
                <w:szCs w:val="22"/>
                <w:lang w:val="en-AU"/>
              </w:rPr>
              <w:t>Dr Jennifer Glaetzer</w:t>
            </w:r>
          </w:p>
        </w:tc>
        <w:tc>
          <w:tcPr>
            <w:tcW w:w="6463" w:type="dxa"/>
          </w:tcPr>
          <w:p w14:paraId="1F4733C1" w14:textId="3D19693C" w:rsidR="00CC4471" w:rsidRDefault="00CC4471" w:rsidP="00E128B2">
            <w:pPr>
              <w:jc w:val="both"/>
              <w:rPr>
                <w:rFonts w:ascii="Century Gothic" w:hAnsi="Century Gothic"/>
                <w:sz w:val="22"/>
                <w:szCs w:val="22"/>
                <w:shd w:val="clear" w:color="auto" w:fill="FFFFFF"/>
              </w:rPr>
            </w:pPr>
            <w:r w:rsidRPr="003B1D29">
              <w:rPr>
                <w:rFonts w:ascii="Century Gothic" w:hAnsi="Century Gothic"/>
                <w:sz w:val="22"/>
                <w:szCs w:val="22"/>
                <w:shd w:val="clear" w:color="auto" w:fill="FFFFFF"/>
              </w:rPr>
              <w:t xml:space="preserve">Anaesthetics, </w:t>
            </w:r>
            <w:r w:rsidR="00520B1C" w:rsidRPr="00520B1C">
              <w:rPr>
                <w:rFonts w:ascii="Century Gothic" w:hAnsi="Century Gothic"/>
                <w:sz w:val="22"/>
                <w:szCs w:val="22"/>
                <w:shd w:val="clear" w:color="auto" w:fill="FFFFFF"/>
              </w:rPr>
              <w:t>Women’s Health and Chronic Disease management</w:t>
            </w:r>
            <w:r w:rsidR="00520B1C">
              <w:rPr>
                <w:rFonts w:ascii="Century Gothic" w:hAnsi="Century Gothic"/>
                <w:sz w:val="22"/>
                <w:szCs w:val="22"/>
                <w:shd w:val="clear" w:color="auto" w:fill="FFFFFF"/>
              </w:rPr>
              <w:t xml:space="preserve">, </w:t>
            </w:r>
            <w:r w:rsidR="00D30A08" w:rsidRPr="00D30A08">
              <w:rPr>
                <w:rFonts w:ascii="Century Gothic" w:hAnsi="Century Gothic"/>
                <w:sz w:val="22"/>
                <w:szCs w:val="22"/>
                <w:shd w:val="clear" w:color="auto" w:fill="FFFFFF"/>
              </w:rPr>
              <w:t>skin checks and minor skin excisions</w:t>
            </w:r>
          </w:p>
          <w:p w14:paraId="7A025EDA" w14:textId="70AD50DC" w:rsidR="00CC4471" w:rsidRPr="00D62C2B" w:rsidRDefault="00CC4471" w:rsidP="001257E3">
            <w:pPr>
              <w:pStyle w:val="Heading4"/>
              <w:tabs>
                <w:tab w:val="left" w:pos="2865"/>
              </w:tabs>
              <w:outlineLvl w:val="3"/>
              <w:rPr>
                <w:rFonts w:ascii="Century Gothic" w:hAnsi="Century Gothic"/>
                <w:sz w:val="22"/>
                <w:szCs w:val="22"/>
              </w:rPr>
            </w:pPr>
          </w:p>
        </w:tc>
      </w:tr>
      <w:tr w:rsidR="00CC4471" w:rsidRPr="00D62C2B" w14:paraId="30AD6C8A" w14:textId="77777777" w:rsidTr="00363A5B">
        <w:tc>
          <w:tcPr>
            <w:tcW w:w="2835" w:type="dxa"/>
          </w:tcPr>
          <w:p w14:paraId="23BD7C97" w14:textId="75AD4895" w:rsidR="00CC4471" w:rsidRPr="003B1D29" w:rsidRDefault="00CC4471" w:rsidP="00E128B2">
            <w:pPr>
              <w:jc w:val="both"/>
              <w:rPr>
                <w:rFonts w:ascii="Century Gothic" w:hAnsi="Century Gothic"/>
                <w:sz w:val="22"/>
                <w:szCs w:val="22"/>
                <w:lang w:val="en-AU"/>
              </w:rPr>
            </w:pPr>
            <w:r>
              <w:rPr>
                <w:rFonts w:ascii="Century Gothic" w:hAnsi="Century Gothic"/>
                <w:sz w:val="22"/>
                <w:szCs w:val="22"/>
                <w:lang w:val="en-AU"/>
              </w:rPr>
              <w:t>Dr Millicent Wells</w:t>
            </w:r>
          </w:p>
        </w:tc>
        <w:tc>
          <w:tcPr>
            <w:tcW w:w="6463" w:type="dxa"/>
          </w:tcPr>
          <w:p w14:paraId="1BCB979C" w14:textId="77777777" w:rsidR="00CC4471" w:rsidRDefault="00CC4471" w:rsidP="00E128B2">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Anaesthetics, </w:t>
            </w:r>
            <w:r w:rsidR="00D30A08" w:rsidRPr="00D30A08">
              <w:rPr>
                <w:rFonts w:ascii="Century Gothic" w:hAnsi="Century Gothic" w:cs="Arial"/>
                <w:sz w:val="22"/>
                <w:szCs w:val="22"/>
                <w:shd w:val="clear" w:color="auto" w:fill="FFFFFF"/>
              </w:rPr>
              <w:t>Women’s Health (including Implanon and Mirena), Paediatrics, Obstetric shared-care and lifestyle approaches to good health</w:t>
            </w:r>
          </w:p>
          <w:p w14:paraId="3761740A" w14:textId="1375730E" w:rsidR="00D30A08" w:rsidRPr="003B1D29" w:rsidRDefault="00D30A08" w:rsidP="00E128B2">
            <w:pPr>
              <w:jc w:val="both"/>
              <w:rPr>
                <w:rFonts w:ascii="Century Gothic" w:hAnsi="Century Gothic"/>
                <w:sz w:val="22"/>
                <w:szCs w:val="22"/>
                <w:lang w:val="en-AU"/>
              </w:rPr>
            </w:pPr>
          </w:p>
        </w:tc>
      </w:tr>
      <w:tr w:rsidR="00CC4471" w:rsidRPr="00D62C2B" w14:paraId="6E0CB626" w14:textId="77777777" w:rsidTr="00363A5B">
        <w:tc>
          <w:tcPr>
            <w:tcW w:w="2835" w:type="dxa"/>
          </w:tcPr>
          <w:p w14:paraId="0D5DA796" w14:textId="413213E7" w:rsidR="00CC4471" w:rsidRDefault="00CC4471" w:rsidP="000C7B60">
            <w:pPr>
              <w:jc w:val="both"/>
              <w:rPr>
                <w:rFonts w:ascii="Century Gothic" w:hAnsi="Century Gothic"/>
                <w:sz w:val="22"/>
                <w:szCs w:val="22"/>
                <w:lang w:val="en-AU"/>
              </w:rPr>
            </w:pPr>
            <w:r>
              <w:rPr>
                <w:rFonts w:ascii="Century Gothic" w:hAnsi="Century Gothic"/>
                <w:sz w:val="22"/>
                <w:szCs w:val="22"/>
                <w:lang w:val="en-AU"/>
              </w:rPr>
              <w:t>Dr Amy Watts</w:t>
            </w:r>
          </w:p>
        </w:tc>
        <w:tc>
          <w:tcPr>
            <w:tcW w:w="6463" w:type="dxa"/>
          </w:tcPr>
          <w:p w14:paraId="2FEFC83A" w14:textId="77777777" w:rsidR="00CC4471" w:rsidRDefault="00CC4471" w:rsidP="000C7B60">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Paediatrics, women’s health </w:t>
            </w:r>
          </w:p>
          <w:p w14:paraId="5CF2EA20" w14:textId="7663540C" w:rsidR="00CC4471" w:rsidRDefault="00CC4471" w:rsidP="00F12A7B">
            <w:pPr>
              <w:jc w:val="both"/>
              <w:rPr>
                <w:rFonts w:ascii="Century Gothic" w:hAnsi="Century Gothic" w:cs="Arial"/>
                <w:sz w:val="22"/>
                <w:szCs w:val="22"/>
                <w:shd w:val="clear" w:color="auto" w:fill="FFFFFF"/>
              </w:rPr>
            </w:pPr>
          </w:p>
        </w:tc>
      </w:tr>
      <w:tr w:rsidR="00CC4471" w:rsidRPr="00D62C2B" w14:paraId="4CFB0BB9" w14:textId="77777777" w:rsidTr="00363A5B">
        <w:tc>
          <w:tcPr>
            <w:tcW w:w="2835" w:type="dxa"/>
          </w:tcPr>
          <w:p w14:paraId="18D59E11" w14:textId="7C00877B" w:rsidR="00CC4471" w:rsidRDefault="00CC4471" w:rsidP="000C7B60">
            <w:pPr>
              <w:jc w:val="both"/>
              <w:rPr>
                <w:rFonts w:ascii="Century Gothic" w:hAnsi="Century Gothic"/>
                <w:sz w:val="22"/>
                <w:szCs w:val="22"/>
                <w:lang w:val="en-AU"/>
              </w:rPr>
            </w:pPr>
            <w:r>
              <w:rPr>
                <w:rFonts w:ascii="Century Gothic" w:hAnsi="Century Gothic"/>
                <w:sz w:val="22"/>
                <w:szCs w:val="22"/>
                <w:lang w:val="en-AU"/>
              </w:rPr>
              <w:t>Dr Josiah Salagaras</w:t>
            </w:r>
          </w:p>
        </w:tc>
        <w:tc>
          <w:tcPr>
            <w:tcW w:w="6463" w:type="dxa"/>
          </w:tcPr>
          <w:p w14:paraId="6BC8F38A" w14:textId="45B05561" w:rsidR="00CC4471" w:rsidRDefault="00D30A08" w:rsidP="00D30A08">
            <w:pPr>
              <w:jc w:val="both"/>
              <w:rPr>
                <w:rFonts w:ascii="Century Gothic" w:hAnsi="Century Gothic" w:cs="Arial"/>
                <w:sz w:val="22"/>
                <w:szCs w:val="22"/>
                <w:shd w:val="clear" w:color="auto" w:fill="FFFFFF"/>
              </w:rPr>
            </w:pPr>
            <w:r w:rsidRPr="00D30A08">
              <w:rPr>
                <w:rFonts w:ascii="Century Gothic" w:hAnsi="Century Gothic" w:cs="Arial"/>
                <w:sz w:val="22"/>
                <w:szCs w:val="22"/>
                <w:shd w:val="clear" w:color="auto" w:fill="FFFFFF"/>
              </w:rPr>
              <w:t>Women’s Health</w:t>
            </w:r>
            <w:r>
              <w:rPr>
                <w:rFonts w:ascii="Century Gothic" w:hAnsi="Century Gothic" w:cs="Arial"/>
                <w:sz w:val="22"/>
                <w:szCs w:val="22"/>
                <w:shd w:val="clear" w:color="auto" w:fill="FFFFFF"/>
              </w:rPr>
              <w:t xml:space="preserve"> (</w:t>
            </w:r>
            <w:r w:rsidRPr="00D30A08">
              <w:rPr>
                <w:rFonts w:ascii="Century Gothic" w:hAnsi="Century Gothic" w:cs="Arial"/>
                <w:sz w:val="22"/>
                <w:szCs w:val="22"/>
                <w:shd w:val="clear" w:color="auto" w:fill="FFFFFF"/>
              </w:rPr>
              <w:t>pregnancy and postpartum care</w:t>
            </w:r>
            <w:r>
              <w:rPr>
                <w:rFonts w:ascii="Century Gothic" w:hAnsi="Century Gothic" w:cs="Arial"/>
                <w:sz w:val="22"/>
                <w:szCs w:val="22"/>
                <w:shd w:val="clear" w:color="auto" w:fill="FFFFFF"/>
              </w:rPr>
              <w:t>,  o</w:t>
            </w:r>
            <w:r>
              <w:rPr>
                <w:rFonts w:ascii="Century Gothic" w:hAnsi="Century Gothic" w:cs="Arial"/>
                <w:sz w:val="22"/>
                <w:szCs w:val="22"/>
                <w:shd w:val="clear" w:color="auto" w:fill="FFFFFF"/>
              </w:rPr>
              <w:t xml:space="preserve">bstetric </w:t>
            </w:r>
            <w:r>
              <w:rPr>
                <w:rFonts w:ascii="Century Gothic" w:hAnsi="Century Gothic" w:cs="Arial"/>
                <w:sz w:val="22"/>
                <w:szCs w:val="22"/>
                <w:shd w:val="clear" w:color="auto" w:fill="FFFFFF"/>
              </w:rPr>
              <w:t>s</w:t>
            </w:r>
            <w:r>
              <w:rPr>
                <w:rFonts w:ascii="Century Gothic" w:hAnsi="Century Gothic" w:cs="Arial"/>
                <w:sz w:val="22"/>
                <w:szCs w:val="22"/>
                <w:shd w:val="clear" w:color="auto" w:fill="FFFFFF"/>
              </w:rPr>
              <w:t xml:space="preserve">hared </w:t>
            </w:r>
            <w:r>
              <w:rPr>
                <w:rFonts w:ascii="Century Gothic" w:hAnsi="Century Gothic" w:cs="Arial"/>
                <w:sz w:val="22"/>
                <w:szCs w:val="22"/>
                <w:shd w:val="clear" w:color="auto" w:fill="FFFFFF"/>
              </w:rPr>
              <w:t>c</w:t>
            </w:r>
            <w:r>
              <w:rPr>
                <w:rFonts w:ascii="Century Gothic" w:hAnsi="Century Gothic" w:cs="Arial"/>
                <w:sz w:val="22"/>
                <w:szCs w:val="22"/>
                <w:shd w:val="clear" w:color="auto" w:fill="FFFFFF"/>
              </w:rPr>
              <w:t>are</w:t>
            </w:r>
            <w:r>
              <w:rPr>
                <w:rFonts w:ascii="Century Gothic" w:hAnsi="Century Gothic" w:cs="Arial"/>
                <w:sz w:val="22"/>
                <w:szCs w:val="22"/>
                <w:shd w:val="clear" w:color="auto" w:fill="FFFFFF"/>
              </w:rPr>
              <w:t xml:space="preserve">, </w:t>
            </w:r>
            <w:r w:rsidRPr="00D30A08">
              <w:rPr>
                <w:rFonts w:ascii="Century Gothic" w:hAnsi="Century Gothic" w:cs="Arial"/>
                <w:sz w:val="22"/>
                <w:szCs w:val="22"/>
                <w:shd w:val="clear" w:color="auto" w:fill="FFFFFF"/>
              </w:rPr>
              <w:t xml:space="preserve">insertion and removal of </w:t>
            </w:r>
            <w:proofErr w:type="spellStart"/>
            <w:r w:rsidRPr="00D30A08">
              <w:rPr>
                <w:rFonts w:ascii="Century Gothic" w:hAnsi="Century Gothic" w:cs="Arial"/>
                <w:sz w:val="22"/>
                <w:szCs w:val="22"/>
                <w:shd w:val="clear" w:color="auto" w:fill="FFFFFF"/>
              </w:rPr>
              <w:t>implanons</w:t>
            </w:r>
            <w:proofErr w:type="spellEnd"/>
            <w:r w:rsidRPr="00D30A08">
              <w:rPr>
                <w:rFonts w:ascii="Century Gothic" w:hAnsi="Century Gothic" w:cs="Arial"/>
                <w:sz w:val="22"/>
                <w:szCs w:val="22"/>
                <w:shd w:val="clear" w:color="auto" w:fill="FFFFFF"/>
              </w:rPr>
              <w:t xml:space="preserve"> and </w:t>
            </w:r>
            <w:proofErr w:type="spellStart"/>
            <w:r w:rsidRPr="00D30A08">
              <w:rPr>
                <w:rFonts w:ascii="Century Gothic" w:hAnsi="Century Gothic" w:cs="Arial"/>
                <w:sz w:val="22"/>
                <w:szCs w:val="22"/>
                <w:shd w:val="clear" w:color="auto" w:fill="FFFFFF"/>
              </w:rPr>
              <w:t>mirenas</w:t>
            </w:r>
            <w:proofErr w:type="spellEnd"/>
            <w:r w:rsidRPr="00D30A08">
              <w:rPr>
                <w:rFonts w:ascii="Century Gothic" w:hAnsi="Century Gothic" w:cs="Arial"/>
                <w:sz w:val="22"/>
                <w:szCs w:val="22"/>
                <w:shd w:val="clear" w:color="auto" w:fill="FFFFFF"/>
              </w:rPr>
              <w:t>/</w:t>
            </w:r>
            <w:proofErr w:type="spellStart"/>
            <w:r w:rsidRPr="00D30A08">
              <w:rPr>
                <w:rFonts w:ascii="Century Gothic" w:hAnsi="Century Gothic" w:cs="Arial"/>
                <w:sz w:val="22"/>
                <w:szCs w:val="22"/>
                <w:shd w:val="clear" w:color="auto" w:fill="FFFFFF"/>
              </w:rPr>
              <w:t>kyleenas</w:t>
            </w:r>
            <w:proofErr w:type="spellEnd"/>
            <w:r>
              <w:rPr>
                <w:rFonts w:ascii="Century Gothic" w:hAnsi="Century Gothic" w:cs="Arial"/>
                <w:sz w:val="22"/>
                <w:szCs w:val="22"/>
                <w:shd w:val="clear" w:color="auto" w:fill="FFFFFF"/>
              </w:rPr>
              <w:t>),</w:t>
            </w:r>
            <w:r w:rsidRPr="00D30A08">
              <w:rPr>
                <w:rFonts w:ascii="Century Gothic" w:hAnsi="Century Gothic" w:cs="Arial"/>
                <w:sz w:val="22"/>
                <w:szCs w:val="22"/>
                <w:shd w:val="clear" w:color="auto" w:fill="FFFFFF"/>
              </w:rPr>
              <w:t xml:space="preserve"> </w:t>
            </w:r>
            <w:r w:rsidRPr="00D30A08">
              <w:rPr>
                <w:rFonts w:ascii="Century Gothic" w:hAnsi="Century Gothic" w:cs="Arial"/>
                <w:sz w:val="22"/>
                <w:szCs w:val="22"/>
                <w:shd w:val="clear" w:color="auto" w:fill="FFFFFF"/>
              </w:rPr>
              <w:t>Mental Health, Child</w:t>
            </w:r>
            <w:r>
              <w:rPr>
                <w:rFonts w:ascii="Century Gothic" w:hAnsi="Century Gothic" w:cs="Arial"/>
                <w:sz w:val="22"/>
                <w:szCs w:val="22"/>
                <w:shd w:val="clear" w:color="auto" w:fill="FFFFFF"/>
              </w:rPr>
              <w:t>ren’s</w:t>
            </w:r>
            <w:r w:rsidRPr="00D30A08">
              <w:rPr>
                <w:rFonts w:ascii="Century Gothic" w:hAnsi="Century Gothic" w:cs="Arial"/>
                <w:sz w:val="22"/>
                <w:szCs w:val="22"/>
                <w:shd w:val="clear" w:color="auto" w:fill="FFFFFF"/>
              </w:rPr>
              <w:t xml:space="preserve"> Health, and Men’s Health</w:t>
            </w:r>
          </w:p>
          <w:p w14:paraId="561DB6CF" w14:textId="6272DE59" w:rsidR="00D30A08" w:rsidRDefault="00D30A08" w:rsidP="00D30A08">
            <w:pPr>
              <w:jc w:val="both"/>
              <w:rPr>
                <w:rFonts w:ascii="Century Gothic" w:hAnsi="Century Gothic" w:cs="Arial"/>
                <w:sz w:val="22"/>
                <w:szCs w:val="22"/>
                <w:shd w:val="clear" w:color="auto" w:fill="FFFFFF"/>
              </w:rPr>
            </w:pPr>
          </w:p>
        </w:tc>
      </w:tr>
      <w:tr w:rsidR="00520B1C" w:rsidRPr="00D62C2B" w14:paraId="298973AB" w14:textId="77777777" w:rsidTr="00363A5B">
        <w:tc>
          <w:tcPr>
            <w:tcW w:w="2835" w:type="dxa"/>
          </w:tcPr>
          <w:p w14:paraId="130CD4A7" w14:textId="6C480CE6" w:rsidR="00520B1C" w:rsidRDefault="00520B1C" w:rsidP="00520B1C">
            <w:pPr>
              <w:jc w:val="both"/>
              <w:rPr>
                <w:rFonts w:ascii="Century Gothic" w:hAnsi="Century Gothic"/>
                <w:sz w:val="22"/>
                <w:szCs w:val="22"/>
                <w:lang w:val="en-AU"/>
              </w:rPr>
            </w:pPr>
            <w:r>
              <w:rPr>
                <w:rFonts w:ascii="Century Gothic" w:hAnsi="Century Gothic"/>
                <w:sz w:val="22"/>
                <w:szCs w:val="22"/>
                <w:lang w:val="en-AU"/>
              </w:rPr>
              <w:t>Dr Gian Haasbroek</w:t>
            </w:r>
          </w:p>
        </w:tc>
        <w:tc>
          <w:tcPr>
            <w:tcW w:w="6463" w:type="dxa"/>
          </w:tcPr>
          <w:p w14:paraId="7B3E5DD3" w14:textId="6B066E5D" w:rsidR="00520B1C" w:rsidRDefault="00520B1C" w:rsidP="00520B1C">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Registrar - Preventative Healthcare, Procedural medicine and emergency medicine.</w:t>
            </w:r>
          </w:p>
          <w:p w14:paraId="6E46B48D" w14:textId="7F47A97F" w:rsidR="00D30A08" w:rsidRDefault="00D30A08" w:rsidP="00520B1C">
            <w:pPr>
              <w:jc w:val="both"/>
              <w:rPr>
                <w:rFonts w:ascii="Century Gothic" w:hAnsi="Century Gothic" w:cs="Arial"/>
                <w:sz w:val="22"/>
                <w:szCs w:val="22"/>
                <w:shd w:val="clear" w:color="auto" w:fill="FFFFFF"/>
              </w:rPr>
            </w:pPr>
          </w:p>
        </w:tc>
      </w:tr>
      <w:tr w:rsidR="00520B1C" w:rsidRPr="00D62C2B" w14:paraId="7B186D78" w14:textId="77777777" w:rsidTr="00363A5B">
        <w:tc>
          <w:tcPr>
            <w:tcW w:w="2835" w:type="dxa"/>
          </w:tcPr>
          <w:p w14:paraId="5D2BE90A" w14:textId="6A05E765" w:rsidR="00520B1C" w:rsidRDefault="00520B1C" w:rsidP="00520B1C">
            <w:pPr>
              <w:jc w:val="both"/>
              <w:rPr>
                <w:rFonts w:ascii="Century Gothic" w:hAnsi="Century Gothic"/>
                <w:sz w:val="22"/>
                <w:szCs w:val="22"/>
                <w:lang w:val="en-AU"/>
              </w:rPr>
            </w:pPr>
            <w:r>
              <w:rPr>
                <w:rFonts w:ascii="Century Gothic" w:hAnsi="Century Gothic"/>
                <w:sz w:val="22"/>
                <w:szCs w:val="22"/>
                <w:lang w:val="en-AU"/>
              </w:rPr>
              <w:t>Dr Ram Sengar</w:t>
            </w:r>
          </w:p>
        </w:tc>
        <w:tc>
          <w:tcPr>
            <w:tcW w:w="6463" w:type="dxa"/>
          </w:tcPr>
          <w:p w14:paraId="4C8B01E4" w14:textId="10CEDD24" w:rsidR="00520B1C" w:rsidRDefault="00520B1C" w:rsidP="00520B1C">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International Medical Graduate (IMG) - </w:t>
            </w:r>
            <w:r w:rsidRPr="00520B1C">
              <w:rPr>
                <w:rFonts w:ascii="Century Gothic" w:hAnsi="Century Gothic" w:cs="Arial"/>
                <w:sz w:val="22"/>
                <w:szCs w:val="22"/>
                <w:shd w:val="clear" w:color="auto" w:fill="FFFFFF"/>
              </w:rPr>
              <w:t>general family medicine, emergency medicine, geriatric medicine, preventive health care, chronic disease management and minor surgical procedures</w:t>
            </w:r>
          </w:p>
          <w:p w14:paraId="78980583" w14:textId="22A26F0D" w:rsidR="00D30A08" w:rsidRDefault="00D30A08" w:rsidP="00520B1C">
            <w:pPr>
              <w:jc w:val="both"/>
              <w:rPr>
                <w:rFonts w:ascii="Century Gothic" w:hAnsi="Century Gothic" w:cs="Arial"/>
                <w:sz w:val="22"/>
                <w:szCs w:val="22"/>
                <w:shd w:val="clear" w:color="auto" w:fill="FFFFFF"/>
              </w:rPr>
            </w:pPr>
          </w:p>
        </w:tc>
      </w:tr>
      <w:tr w:rsidR="00520B1C" w:rsidRPr="00D62C2B" w14:paraId="52166ECB" w14:textId="77777777" w:rsidTr="00363A5B">
        <w:tc>
          <w:tcPr>
            <w:tcW w:w="2835" w:type="dxa"/>
          </w:tcPr>
          <w:p w14:paraId="5F9BAF28" w14:textId="620F30DA" w:rsidR="00520B1C" w:rsidRDefault="00520B1C" w:rsidP="00520B1C">
            <w:pPr>
              <w:jc w:val="both"/>
              <w:rPr>
                <w:rFonts w:ascii="Century Gothic" w:hAnsi="Century Gothic"/>
                <w:sz w:val="22"/>
                <w:szCs w:val="22"/>
                <w:lang w:val="en-AU"/>
              </w:rPr>
            </w:pPr>
            <w:r w:rsidRPr="00520B1C">
              <w:rPr>
                <w:rFonts w:ascii="Century Gothic" w:hAnsi="Century Gothic"/>
                <w:sz w:val="22"/>
                <w:szCs w:val="22"/>
                <w:lang w:val="en-AU"/>
              </w:rPr>
              <w:t>Dr Ee Chin Lim</w:t>
            </w:r>
          </w:p>
        </w:tc>
        <w:tc>
          <w:tcPr>
            <w:tcW w:w="6463" w:type="dxa"/>
          </w:tcPr>
          <w:p w14:paraId="6CE1D83B" w14:textId="2F31491E" w:rsidR="00520B1C" w:rsidRDefault="00520B1C" w:rsidP="00520B1C">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Registrar - </w:t>
            </w:r>
            <w:r w:rsidRPr="00520B1C">
              <w:rPr>
                <w:rFonts w:ascii="Century Gothic" w:hAnsi="Century Gothic" w:cs="Arial"/>
                <w:sz w:val="22"/>
                <w:szCs w:val="22"/>
                <w:shd w:val="clear" w:color="auto" w:fill="FFFFFF"/>
              </w:rPr>
              <w:t>preventative medicine and women’s health</w:t>
            </w:r>
          </w:p>
          <w:p w14:paraId="729B7CFA" w14:textId="0BD45C33" w:rsidR="00D30A08" w:rsidRDefault="00D30A08" w:rsidP="00520B1C">
            <w:pPr>
              <w:jc w:val="both"/>
              <w:rPr>
                <w:rFonts w:ascii="Century Gothic" w:hAnsi="Century Gothic" w:cs="Arial"/>
                <w:sz w:val="22"/>
                <w:szCs w:val="22"/>
                <w:shd w:val="clear" w:color="auto" w:fill="FFFFFF"/>
              </w:rPr>
            </w:pPr>
          </w:p>
        </w:tc>
      </w:tr>
      <w:tr w:rsidR="00520B1C" w:rsidRPr="00D62C2B" w14:paraId="7DE53EF5" w14:textId="77777777" w:rsidTr="00363A5B">
        <w:tc>
          <w:tcPr>
            <w:tcW w:w="2835" w:type="dxa"/>
          </w:tcPr>
          <w:p w14:paraId="7BDBC707" w14:textId="1E268514" w:rsidR="00520B1C" w:rsidRDefault="00520B1C" w:rsidP="00520B1C">
            <w:pPr>
              <w:jc w:val="both"/>
              <w:rPr>
                <w:rFonts w:ascii="Century Gothic" w:hAnsi="Century Gothic"/>
                <w:sz w:val="22"/>
                <w:szCs w:val="22"/>
                <w:lang w:val="en-AU"/>
              </w:rPr>
            </w:pPr>
            <w:r w:rsidRPr="00520B1C">
              <w:rPr>
                <w:rFonts w:ascii="Century Gothic" w:hAnsi="Century Gothic"/>
                <w:sz w:val="22"/>
                <w:szCs w:val="22"/>
                <w:lang w:val="en-AU"/>
              </w:rPr>
              <w:t>Dr Ciara Morris</w:t>
            </w:r>
          </w:p>
        </w:tc>
        <w:tc>
          <w:tcPr>
            <w:tcW w:w="6463" w:type="dxa"/>
          </w:tcPr>
          <w:p w14:paraId="4BD7B6BE" w14:textId="4F70B7A8" w:rsidR="00520B1C" w:rsidRDefault="00520B1C" w:rsidP="00520B1C">
            <w:pPr>
              <w:jc w:val="both"/>
              <w:rPr>
                <w:rFonts w:ascii="Century Gothic" w:hAnsi="Century Gothic" w:cs="Arial"/>
                <w:sz w:val="22"/>
                <w:szCs w:val="22"/>
                <w:shd w:val="clear" w:color="auto" w:fill="FFFFFF"/>
              </w:rPr>
            </w:pPr>
            <w:r>
              <w:rPr>
                <w:rFonts w:ascii="Century Gothic" w:hAnsi="Century Gothic" w:cs="Arial"/>
                <w:sz w:val="22"/>
                <w:szCs w:val="22"/>
                <w:shd w:val="clear" w:color="auto" w:fill="FFFFFF"/>
              </w:rPr>
              <w:t xml:space="preserve">Registrar - </w:t>
            </w:r>
            <w:r w:rsidR="00D30A08">
              <w:rPr>
                <w:rFonts w:ascii="Century Gothic" w:hAnsi="Century Gothic" w:cs="Arial"/>
                <w:sz w:val="22"/>
                <w:szCs w:val="22"/>
                <w:shd w:val="clear" w:color="auto" w:fill="FFFFFF"/>
              </w:rPr>
              <w:t>W</w:t>
            </w:r>
            <w:r w:rsidRPr="00520B1C">
              <w:rPr>
                <w:rFonts w:ascii="Century Gothic" w:hAnsi="Century Gothic" w:cs="Arial"/>
                <w:sz w:val="22"/>
                <w:szCs w:val="22"/>
                <w:shd w:val="clear" w:color="auto" w:fill="FFFFFF"/>
              </w:rPr>
              <w:t xml:space="preserve">omen’s </w:t>
            </w:r>
            <w:r w:rsidR="00D30A08">
              <w:rPr>
                <w:rFonts w:ascii="Century Gothic" w:hAnsi="Century Gothic" w:cs="Arial"/>
                <w:sz w:val="22"/>
                <w:szCs w:val="22"/>
                <w:shd w:val="clear" w:color="auto" w:fill="FFFFFF"/>
              </w:rPr>
              <w:t>H</w:t>
            </w:r>
            <w:r w:rsidRPr="00520B1C">
              <w:rPr>
                <w:rFonts w:ascii="Century Gothic" w:hAnsi="Century Gothic" w:cs="Arial"/>
                <w:sz w:val="22"/>
                <w:szCs w:val="22"/>
                <w:shd w:val="clear" w:color="auto" w:fill="FFFFFF"/>
              </w:rPr>
              <w:t>ealth</w:t>
            </w:r>
            <w:r w:rsidR="00D30A08">
              <w:rPr>
                <w:rFonts w:ascii="Century Gothic" w:hAnsi="Century Gothic" w:cs="Arial"/>
                <w:sz w:val="22"/>
                <w:szCs w:val="22"/>
                <w:shd w:val="clear" w:color="auto" w:fill="FFFFFF"/>
              </w:rPr>
              <w:t xml:space="preserve"> (</w:t>
            </w:r>
            <w:r w:rsidRPr="00520B1C">
              <w:rPr>
                <w:rFonts w:ascii="Century Gothic" w:hAnsi="Century Gothic" w:cs="Arial"/>
                <w:sz w:val="22"/>
                <w:szCs w:val="22"/>
                <w:shd w:val="clear" w:color="auto" w:fill="FFFFFF"/>
              </w:rPr>
              <w:t>breast medicine, contraception, and menopause</w:t>
            </w:r>
            <w:r w:rsidR="00D30A08">
              <w:rPr>
                <w:rFonts w:ascii="Century Gothic" w:hAnsi="Century Gothic" w:cs="Arial"/>
                <w:sz w:val="22"/>
                <w:szCs w:val="22"/>
                <w:shd w:val="clear" w:color="auto" w:fill="FFFFFF"/>
              </w:rPr>
              <w:t>)</w:t>
            </w:r>
          </w:p>
          <w:p w14:paraId="396F4CE2" w14:textId="70C4E024" w:rsidR="00D30A08" w:rsidRDefault="00D30A08" w:rsidP="00520B1C">
            <w:pPr>
              <w:jc w:val="both"/>
              <w:rPr>
                <w:rFonts w:ascii="Century Gothic" w:hAnsi="Century Gothic" w:cs="Arial"/>
                <w:sz w:val="22"/>
                <w:szCs w:val="22"/>
                <w:shd w:val="clear" w:color="auto" w:fill="FFFFFF"/>
              </w:rPr>
            </w:pPr>
          </w:p>
        </w:tc>
      </w:tr>
    </w:tbl>
    <w:p w14:paraId="1198BAB8" w14:textId="2F7B62C6" w:rsidR="00E30EAA" w:rsidRPr="00D352DD" w:rsidRDefault="00DB655C" w:rsidP="00D13A9F">
      <w:pPr>
        <w:jc w:val="both"/>
        <w:rPr>
          <w:rFonts w:ascii="Century Gothic" w:hAnsi="Century Gothic"/>
          <w:sz w:val="22"/>
          <w:szCs w:val="22"/>
          <w:lang w:val="en-AU"/>
        </w:rPr>
      </w:pPr>
      <w:r>
        <w:rPr>
          <w:rFonts w:ascii="Century Gothic" w:hAnsi="Century Gothic"/>
          <w:sz w:val="22"/>
          <w:szCs w:val="22"/>
          <w:lang w:val="en-AU"/>
        </w:rPr>
        <w:t xml:space="preserve">  </w:t>
      </w:r>
    </w:p>
    <w:sectPr w:rsidR="00E30EAA" w:rsidRPr="00D352DD" w:rsidSect="00E7262E">
      <w:headerReference w:type="even" r:id="rId12"/>
      <w:headerReference w:type="default" r:id="rId13"/>
      <w:footerReference w:type="even" r:id="rId14"/>
      <w:footerReference w:type="default" r:id="rId15"/>
      <w:headerReference w:type="first" r:id="rId16"/>
      <w:footerReference w:type="first" r:id="rId17"/>
      <w:pgSz w:w="11900" w:h="16840"/>
      <w:pgMar w:top="-568"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C310" w14:textId="77777777" w:rsidR="00173C3C" w:rsidRDefault="00173C3C" w:rsidP="00AF3F2A">
      <w:r>
        <w:separator/>
      </w:r>
    </w:p>
  </w:endnote>
  <w:endnote w:type="continuationSeparator" w:id="0">
    <w:p w14:paraId="0ABCD006" w14:textId="77777777" w:rsidR="00173C3C" w:rsidRDefault="00173C3C" w:rsidP="00AF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87BE" w14:textId="77777777" w:rsidR="005C7EF4" w:rsidRDefault="005C7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529F" w14:textId="3D9C7FC2" w:rsidR="00E73F51" w:rsidRPr="00E73F51" w:rsidRDefault="00E73F51" w:rsidP="00E73F51">
    <w:pPr>
      <w:pStyle w:val="Footer"/>
      <w:jc w:val="right"/>
      <w:rPr>
        <w:rFonts w:ascii="Century Gothic" w:hAnsi="Century Gothic"/>
        <w:color w:val="BFBFBF" w:themeColor="background1" w:themeShade="BF"/>
        <w:sz w:val="18"/>
        <w:szCs w:val="18"/>
      </w:rPr>
    </w:pPr>
    <w:r w:rsidRPr="00E73F51">
      <w:rPr>
        <w:rFonts w:ascii="Century Gothic" w:hAnsi="Century Gothic"/>
        <w:color w:val="BFBFBF" w:themeColor="background1" w:themeShade="BF"/>
        <w:sz w:val="18"/>
        <w:szCs w:val="18"/>
      </w:rPr>
      <w:t xml:space="preserve">Updated </w:t>
    </w:r>
    <w:r w:rsidR="0056433D">
      <w:rPr>
        <w:rFonts w:ascii="Century Gothic" w:hAnsi="Century Gothic"/>
        <w:color w:val="BFBFBF" w:themeColor="background1" w:themeShade="BF"/>
        <w:sz w:val="18"/>
        <w:szCs w:val="18"/>
      </w:rPr>
      <w:t>16/05</w:t>
    </w:r>
    <w:r w:rsidRPr="00E73F51">
      <w:rPr>
        <w:rFonts w:ascii="Century Gothic" w:hAnsi="Century Gothic"/>
        <w:color w:val="BFBFBF" w:themeColor="background1" w:themeShade="BF"/>
        <w:sz w:val="18"/>
        <w:szCs w:val="18"/>
      </w:rPr>
      <w:t>/202</w:t>
    </w:r>
    <w:r w:rsidR="0056433D">
      <w:rPr>
        <w:rFonts w:ascii="Century Gothic" w:hAnsi="Century Gothic"/>
        <w:color w:val="BFBFBF" w:themeColor="background1" w:themeShade="BF"/>
        <w:sz w:val="18"/>
        <w:szCs w:val="18"/>
      </w:rPr>
      <w:t>5</w:t>
    </w:r>
  </w:p>
  <w:p w14:paraId="4C589D20" w14:textId="5B8F4E65" w:rsidR="00E73F51" w:rsidRPr="00E73F51" w:rsidRDefault="00E73F51" w:rsidP="00E73F51">
    <w:pPr>
      <w:pStyle w:val="Footer"/>
      <w:jc w:val="center"/>
      <w:rPr>
        <w:rFonts w:ascii="Century Gothic" w:hAnsi="Century Gothic"/>
        <w:color w:val="BFBFBF" w:themeColor="background1" w:themeShade="BF"/>
        <w:sz w:val="18"/>
        <w:szCs w:val="18"/>
      </w:rPr>
    </w:pPr>
    <w:r w:rsidRPr="00E73F51">
      <w:rPr>
        <w:rFonts w:ascii="Century Gothic" w:hAnsi="Century Gothic"/>
        <w:color w:val="BFBFBF" w:themeColor="background1" w:themeShade="BF"/>
        <w:sz w:val="18"/>
        <w:szCs w:val="18"/>
      </w:rPr>
      <w:fldChar w:fldCharType="begin"/>
    </w:r>
    <w:r w:rsidRPr="00E73F51">
      <w:rPr>
        <w:rFonts w:ascii="Century Gothic" w:hAnsi="Century Gothic"/>
        <w:color w:val="BFBFBF" w:themeColor="background1" w:themeShade="BF"/>
        <w:sz w:val="18"/>
        <w:szCs w:val="18"/>
      </w:rPr>
      <w:instrText xml:space="preserve"> FILENAME  \p  \* MERGEFORMAT </w:instrText>
    </w:r>
    <w:r w:rsidRPr="00E73F51">
      <w:rPr>
        <w:rFonts w:ascii="Century Gothic" w:hAnsi="Century Gothic"/>
        <w:color w:val="BFBFBF" w:themeColor="background1" w:themeShade="BF"/>
        <w:sz w:val="18"/>
        <w:szCs w:val="18"/>
      </w:rPr>
      <w:fldChar w:fldCharType="separate"/>
    </w:r>
    <w:r w:rsidRPr="00E73F51">
      <w:rPr>
        <w:rFonts w:ascii="Century Gothic" w:hAnsi="Century Gothic"/>
        <w:noProof/>
        <w:color w:val="BFBFBF" w:themeColor="background1" w:themeShade="BF"/>
        <w:sz w:val="18"/>
        <w:szCs w:val="18"/>
      </w:rPr>
      <w:t>S:\Administration\</w:t>
    </w:r>
    <w:r w:rsidR="00EF6702">
      <w:rPr>
        <w:rFonts w:ascii="Century Gothic" w:hAnsi="Century Gothic"/>
        <w:noProof/>
        <w:color w:val="BFBFBF" w:themeColor="background1" w:themeShade="BF"/>
        <w:sz w:val="18"/>
        <w:szCs w:val="18"/>
      </w:rPr>
      <w:t>Administration\Newpatients</w:t>
    </w:r>
    <w:r w:rsidRPr="00E73F51">
      <w:rPr>
        <w:rFonts w:ascii="Century Gothic" w:hAnsi="Century Gothic"/>
        <w:noProof/>
        <w:color w:val="BFBFBF" w:themeColor="background1" w:themeShade="BF"/>
        <w:sz w:val="18"/>
        <w:szCs w:val="18"/>
      </w:rPr>
      <w:t xml:space="preserve">l\AMC hand out information\Information for Patients </w:t>
    </w:r>
    <w:r w:rsidR="005C7EF4">
      <w:rPr>
        <w:rFonts w:ascii="Century Gothic" w:hAnsi="Century Gothic"/>
        <w:noProof/>
        <w:color w:val="BFBFBF" w:themeColor="background1" w:themeShade="BF"/>
        <w:sz w:val="18"/>
        <w:szCs w:val="18"/>
      </w:rPr>
      <w:t xml:space="preserve">  July </w:t>
    </w:r>
    <w:r w:rsidRPr="00E73F51">
      <w:rPr>
        <w:rFonts w:ascii="Century Gothic" w:hAnsi="Century Gothic"/>
        <w:noProof/>
        <w:color w:val="BFBFBF" w:themeColor="background1" w:themeShade="BF"/>
        <w:sz w:val="18"/>
        <w:szCs w:val="18"/>
      </w:rPr>
      <w:t>2024.docx</w:t>
    </w:r>
    <w:r w:rsidRPr="00E73F51">
      <w:rPr>
        <w:rFonts w:ascii="Century Gothic" w:hAnsi="Century Gothic"/>
        <w:color w:val="BFBFBF" w:themeColor="background1"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C81F" w14:textId="77777777" w:rsidR="005C7EF4" w:rsidRDefault="005C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0040" w14:textId="77777777" w:rsidR="00173C3C" w:rsidRDefault="00173C3C" w:rsidP="00AF3F2A">
      <w:r>
        <w:separator/>
      </w:r>
    </w:p>
  </w:footnote>
  <w:footnote w:type="continuationSeparator" w:id="0">
    <w:p w14:paraId="0B4181D4" w14:textId="77777777" w:rsidR="00173C3C" w:rsidRDefault="00173C3C" w:rsidP="00AF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8E80" w14:textId="77777777" w:rsidR="005C7EF4" w:rsidRDefault="005C7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7A50" w14:textId="745AF51C" w:rsidR="00C67578" w:rsidRDefault="00C67578" w:rsidP="00E128B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A13D" w14:textId="77777777" w:rsidR="005C7EF4" w:rsidRDefault="005C7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elephone" style="width:11.25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" o:bullet="t">
        <v:imagedata r:id="rId1" o:title="" croptop="-10443f" cropbottom="-11523f" cropleft="-2979f" cropright="-3873f"/>
      </v:shape>
    </w:pict>
  </w:numPicBullet>
  <w:numPicBullet w:numPicBulletId="1">
    <w:pict>
      <v:shape id="_x0000_i1027" type="#_x0000_t75" alt="Telephone" style="width:12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&#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" o:bullet="t">
        <v:imagedata r:id="rId2" o:title="" croptop="-9456f" cropbottom="-9781f" cropleft="-2731f" cropright="-2731f"/>
      </v:shape>
    </w:pict>
  </w:numPicBullet>
  <w:numPicBullet w:numPicBulletId="2">
    <w:pict>
      <v:shape id="_x0000_i1028" type="#_x0000_t75" alt="Telephone" style="width:11.25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" o:bullet="t">
        <v:imagedata r:id="rId3" o:title="" croptop="-10443f" cropbottom="-11523f" cropleft="-2979f" cropright="-3873f"/>
      </v:shape>
    </w:pict>
  </w:numPicBullet>
  <w:numPicBullet w:numPicBulletId="3">
    <w:pict>
      <v:shape id="_x0000_i1029" type="#_x0000_t75" alt="Telephone" style="width:12pt;height:9.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" o:bullet="t">
        <v:imagedata r:id="rId4" o:title="" croptop="-9456f" cropbottom="-9781f" cropleft="-2731f" cropright="-2731f"/>
      </v:shape>
    </w:pict>
  </w:numPicBullet>
  <w:abstractNum w:abstractNumId="0" w15:restartNumberingAfterBreak="0">
    <w:nsid w:val="046E1D3E"/>
    <w:multiLevelType w:val="hybridMultilevel"/>
    <w:tmpl w:val="9576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D0340"/>
    <w:multiLevelType w:val="hybridMultilevel"/>
    <w:tmpl w:val="C1DEFF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51974E67"/>
    <w:multiLevelType w:val="hybridMultilevel"/>
    <w:tmpl w:val="148A50C0"/>
    <w:lvl w:ilvl="0" w:tplc="3800D980">
      <w:start w:val="1"/>
      <w:numFmt w:val="bullet"/>
      <w:lvlText w:val=""/>
      <w:lvlPicBulletId w:val="0"/>
      <w:lvlJc w:val="left"/>
      <w:pPr>
        <w:tabs>
          <w:tab w:val="num" w:pos="720"/>
        </w:tabs>
        <w:ind w:left="720" w:hanging="360"/>
      </w:pPr>
      <w:rPr>
        <w:rFonts w:ascii="Symbol" w:hAnsi="Symbol" w:hint="default"/>
      </w:rPr>
    </w:lvl>
    <w:lvl w:ilvl="1" w:tplc="C5001572" w:tentative="1">
      <w:start w:val="1"/>
      <w:numFmt w:val="bullet"/>
      <w:lvlText w:val=""/>
      <w:lvlJc w:val="left"/>
      <w:pPr>
        <w:tabs>
          <w:tab w:val="num" w:pos="1440"/>
        </w:tabs>
        <w:ind w:left="1440" w:hanging="360"/>
      </w:pPr>
      <w:rPr>
        <w:rFonts w:ascii="Symbol" w:hAnsi="Symbol" w:hint="default"/>
      </w:rPr>
    </w:lvl>
    <w:lvl w:ilvl="2" w:tplc="F9446580" w:tentative="1">
      <w:start w:val="1"/>
      <w:numFmt w:val="bullet"/>
      <w:lvlText w:val=""/>
      <w:lvlJc w:val="left"/>
      <w:pPr>
        <w:tabs>
          <w:tab w:val="num" w:pos="2160"/>
        </w:tabs>
        <w:ind w:left="2160" w:hanging="360"/>
      </w:pPr>
      <w:rPr>
        <w:rFonts w:ascii="Symbol" w:hAnsi="Symbol" w:hint="default"/>
      </w:rPr>
    </w:lvl>
    <w:lvl w:ilvl="3" w:tplc="6760327A" w:tentative="1">
      <w:start w:val="1"/>
      <w:numFmt w:val="bullet"/>
      <w:lvlText w:val=""/>
      <w:lvlJc w:val="left"/>
      <w:pPr>
        <w:tabs>
          <w:tab w:val="num" w:pos="2880"/>
        </w:tabs>
        <w:ind w:left="2880" w:hanging="360"/>
      </w:pPr>
      <w:rPr>
        <w:rFonts w:ascii="Symbol" w:hAnsi="Symbol" w:hint="default"/>
      </w:rPr>
    </w:lvl>
    <w:lvl w:ilvl="4" w:tplc="D47058FA" w:tentative="1">
      <w:start w:val="1"/>
      <w:numFmt w:val="bullet"/>
      <w:lvlText w:val=""/>
      <w:lvlJc w:val="left"/>
      <w:pPr>
        <w:tabs>
          <w:tab w:val="num" w:pos="3600"/>
        </w:tabs>
        <w:ind w:left="3600" w:hanging="360"/>
      </w:pPr>
      <w:rPr>
        <w:rFonts w:ascii="Symbol" w:hAnsi="Symbol" w:hint="default"/>
      </w:rPr>
    </w:lvl>
    <w:lvl w:ilvl="5" w:tplc="FE64021E" w:tentative="1">
      <w:start w:val="1"/>
      <w:numFmt w:val="bullet"/>
      <w:lvlText w:val=""/>
      <w:lvlJc w:val="left"/>
      <w:pPr>
        <w:tabs>
          <w:tab w:val="num" w:pos="4320"/>
        </w:tabs>
        <w:ind w:left="4320" w:hanging="360"/>
      </w:pPr>
      <w:rPr>
        <w:rFonts w:ascii="Symbol" w:hAnsi="Symbol" w:hint="default"/>
      </w:rPr>
    </w:lvl>
    <w:lvl w:ilvl="6" w:tplc="B55AD0F4" w:tentative="1">
      <w:start w:val="1"/>
      <w:numFmt w:val="bullet"/>
      <w:lvlText w:val=""/>
      <w:lvlJc w:val="left"/>
      <w:pPr>
        <w:tabs>
          <w:tab w:val="num" w:pos="5040"/>
        </w:tabs>
        <w:ind w:left="5040" w:hanging="360"/>
      </w:pPr>
      <w:rPr>
        <w:rFonts w:ascii="Symbol" w:hAnsi="Symbol" w:hint="default"/>
      </w:rPr>
    </w:lvl>
    <w:lvl w:ilvl="7" w:tplc="9E0A6196" w:tentative="1">
      <w:start w:val="1"/>
      <w:numFmt w:val="bullet"/>
      <w:lvlText w:val=""/>
      <w:lvlJc w:val="left"/>
      <w:pPr>
        <w:tabs>
          <w:tab w:val="num" w:pos="5760"/>
        </w:tabs>
        <w:ind w:left="5760" w:hanging="360"/>
      </w:pPr>
      <w:rPr>
        <w:rFonts w:ascii="Symbol" w:hAnsi="Symbol" w:hint="default"/>
      </w:rPr>
    </w:lvl>
    <w:lvl w:ilvl="8" w:tplc="4C32A57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D0E278E"/>
    <w:multiLevelType w:val="hybridMultilevel"/>
    <w:tmpl w:val="5DACF3DA"/>
    <w:lvl w:ilvl="0" w:tplc="75248056">
      <w:start w:val="1"/>
      <w:numFmt w:val="bullet"/>
      <w:lvlText w:val=""/>
      <w:lvlPicBulletId w:val="0"/>
      <w:lvlJc w:val="left"/>
      <w:pPr>
        <w:tabs>
          <w:tab w:val="num" w:pos="720"/>
        </w:tabs>
        <w:ind w:left="720" w:hanging="360"/>
      </w:pPr>
      <w:rPr>
        <w:rFonts w:ascii="Symbol" w:hAnsi="Symbol" w:hint="default"/>
      </w:rPr>
    </w:lvl>
    <w:lvl w:ilvl="1" w:tplc="31D4DE1E" w:tentative="1">
      <w:start w:val="1"/>
      <w:numFmt w:val="bullet"/>
      <w:lvlText w:val=""/>
      <w:lvlJc w:val="left"/>
      <w:pPr>
        <w:tabs>
          <w:tab w:val="num" w:pos="1440"/>
        </w:tabs>
        <w:ind w:left="1440" w:hanging="360"/>
      </w:pPr>
      <w:rPr>
        <w:rFonts w:ascii="Symbol" w:hAnsi="Symbol" w:hint="default"/>
      </w:rPr>
    </w:lvl>
    <w:lvl w:ilvl="2" w:tplc="E8C8FE94" w:tentative="1">
      <w:start w:val="1"/>
      <w:numFmt w:val="bullet"/>
      <w:lvlText w:val=""/>
      <w:lvlJc w:val="left"/>
      <w:pPr>
        <w:tabs>
          <w:tab w:val="num" w:pos="2160"/>
        </w:tabs>
        <w:ind w:left="2160" w:hanging="360"/>
      </w:pPr>
      <w:rPr>
        <w:rFonts w:ascii="Symbol" w:hAnsi="Symbol" w:hint="default"/>
      </w:rPr>
    </w:lvl>
    <w:lvl w:ilvl="3" w:tplc="22440BB0" w:tentative="1">
      <w:start w:val="1"/>
      <w:numFmt w:val="bullet"/>
      <w:lvlText w:val=""/>
      <w:lvlJc w:val="left"/>
      <w:pPr>
        <w:tabs>
          <w:tab w:val="num" w:pos="2880"/>
        </w:tabs>
        <w:ind w:left="2880" w:hanging="360"/>
      </w:pPr>
      <w:rPr>
        <w:rFonts w:ascii="Symbol" w:hAnsi="Symbol" w:hint="default"/>
      </w:rPr>
    </w:lvl>
    <w:lvl w:ilvl="4" w:tplc="C43252A8" w:tentative="1">
      <w:start w:val="1"/>
      <w:numFmt w:val="bullet"/>
      <w:lvlText w:val=""/>
      <w:lvlJc w:val="left"/>
      <w:pPr>
        <w:tabs>
          <w:tab w:val="num" w:pos="3600"/>
        </w:tabs>
        <w:ind w:left="3600" w:hanging="360"/>
      </w:pPr>
      <w:rPr>
        <w:rFonts w:ascii="Symbol" w:hAnsi="Symbol" w:hint="default"/>
      </w:rPr>
    </w:lvl>
    <w:lvl w:ilvl="5" w:tplc="8C02B514" w:tentative="1">
      <w:start w:val="1"/>
      <w:numFmt w:val="bullet"/>
      <w:lvlText w:val=""/>
      <w:lvlJc w:val="left"/>
      <w:pPr>
        <w:tabs>
          <w:tab w:val="num" w:pos="4320"/>
        </w:tabs>
        <w:ind w:left="4320" w:hanging="360"/>
      </w:pPr>
      <w:rPr>
        <w:rFonts w:ascii="Symbol" w:hAnsi="Symbol" w:hint="default"/>
      </w:rPr>
    </w:lvl>
    <w:lvl w:ilvl="6" w:tplc="47B8D0E4" w:tentative="1">
      <w:start w:val="1"/>
      <w:numFmt w:val="bullet"/>
      <w:lvlText w:val=""/>
      <w:lvlJc w:val="left"/>
      <w:pPr>
        <w:tabs>
          <w:tab w:val="num" w:pos="5040"/>
        </w:tabs>
        <w:ind w:left="5040" w:hanging="360"/>
      </w:pPr>
      <w:rPr>
        <w:rFonts w:ascii="Symbol" w:hAnsi="Symbol" w:hint="default"/>
      </w:rPr>
    </w:lvl>
    <w:lvl w:ilvl="7" w:tplc="4398A216" w:tentative="1">
      <w:start w:val="1"/>
      <w:numFmt w:val="bullet"/>
      <w:lvlText w:val=""/>
      <w:lvlJc w:val="left"/>
      <w:pPr>
        <w:tabs>
          <w:tab w:val="num" w:pos="5760"/>
        </w:tabs>
        <w:ind w:left="5760" w:hanging="360"/>
      </w:pPr>
      <w:rPr>
        <w:rFonts w:ascii="Symbol" w:hAnsi="Symbol" w:hint="default"/>
      </w:rPr>
    </w:lvl>
    <w:lvl w:ilvl="8" w:tplc="CDC8F45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E9B37C4"/>
    <w:multiLevelType w:val="hybridMultilevel"/>
    <w:tmpl w:val="2FD8F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6E1CC9"/>
    <w:multiLevelType w:val="hybridMultilevel"/>
    <w:tmpl w:val="1FAC638C"/>
    <w:lvl w:ilvl="0" w:tplc="84EE2C04">
      <w:start w:val="1"/>
      <w:numFmt w:val="bullet"/>
      <w:lvlText w:val=""/>
      <w:lvlPicBulletId w:val="1"/>
      <w:lvlJc w:val="left"/>
      <w:pPr>
        <w:tabs>
          <w:tab w:val="num" w:pos="720"/>
        </w:tabs>
        <w:ind w:left="720" w:hanging="360"/>
      </w:pPr>
      <w:rPr>
        <w:rFonts w:ascii="Symbol" w:hAnsi="Symbol" w:hint="default"/>
      </w:rPr>
    </w:lvl>
    <w:lvl w:ilvl="1" w:tplc="09068C82" w:tentative="1">
      <w:start w:val="1"/>
      <w:numFmt w:val="bullet"/>
      <w:lvlText w:val=""/>
      <w:lvlJc w:val="left"/>
      <w:pPr>
        <w:tabs>
          <w:tab w:val="num" w:pos="1440"/>
        </w:tabs>
        <w:ind w:left="1440" w:hanging="360"/>
      </w:pPr>
      <w:rPr>
        <w:rFonts w:ascii="Symbol" w:hAnsi="Symbol" w:hint="default"/>
      </w:rPr>
    </w:lvl>
    <w:lvl w:ilvl="2" w:tplc="C792C1B0" w:tentative="1">
      <w:start w:val="1"/>
      <w:numFmt w:val="bullet"/>
      <w:lvlText w:val=""/>
      <w:lvlJc w:val="left"/>
      <w:pPr>
        <w:tabs>
          <w:tab w:val="num" w:pos="2160"/>
        </w:tabs>
        <w:ind w:left="2160" w:hanging="360"/>
      </w:pPr>
      <w:rPr>
        <w:rFonts w:ascii="Symbol" w:hAnsi="Symbol" w:hint="default"/>
      </w:rPr>
    </w:lvl>
    <w:lvl w:ilvl="3" w:tplc="0CAC6F82" w:tentative="1">
      <w:start w:val="1"/>
      <w:numFmt w:val="bullet"/>
      <w:lvlText w:val=""/>
      <w:lvlJc w:val="left"/>
      <w:pPr>
        <w:tabs>
          <w:tab w:val="num" w:pos="2880"/>
        </w:tabs>
        <w:ind w:left="2880" w:hanging="360"/>
      </w:pPr>
      <w:rPr>
        <w:rFonts w:ascii="Symbol" w:hAnsi="Symbol" w:hint="default"/>
      </w:rPr>
    </w:lvl>
    <w:lvl w:ilvl="4" w:tplc="2AE88CE8" w:tentative="1">
      <w:start w:val="1"/>
      <w:numFmt w:val="bullet"/>
      <w:lvlText w:val=""/>
      <w:lvlJc w:val="left"/>
      <w:pPr>
        <w:tabs>
          <w:tab w:val="num" w:pos="3600"/>
        </w:tabs>
        <w:ind w:left="3600" w:hanging="360"/>
      </w:pPr>
      <w:rPr>
        <w:rFonts w:ascii="Symbol" w:hAnsi="Symbol" w:hint="default"/>
      </w:rPr>
    </w:lvl>
    <w:lvl w:ilvl="5" w:tplc="3CEA40F4" w:tentative="1">
      <w:start w:val="1"/>
      <w:numFmt w:val="bullet"/>
      <w:lvlText w:val=""/>
      <w:lvlJc w:val="left"/>
      <w:pPr>
        <w:tabs>
          <w:tab w:val="num" w:pos="4320"/>
        </w:tabs>
        <w:ind w:left="4320" w:hanging="360"/>
      </w:pPr>
      <w:rPr>
        <w:rFonts w:ascii="Symbol" w:hAnsi="Symbol" w:hint="default"/>
      </w:rPr>
    </w:lvl>
    <w:lvl w:ilvl="6" w:tplc="496891E8" w:tentative="1">
      <w:start w:val="1"/>
      <w:numFmt w:val="bullet"/>
      <w:lvlText w:val=""/>
      <w:lvlJc w:val="left"/>
      <w:pPr>
        <w:tabs>
          <w:tab w:val="num" w:pos="5040"/>
        </w:tabs>
        <w:ind w:left="5040" w:hanging="360"/>
      </w:pPr>
      <w:rPr>
        <w:rFonts w:ascii="Symbol" w:hAnsi="Symbol" w:hint="default"/>
      </w:rPr>
    </w:lvl>
    <w:lvl w:ilvl="7" w:tplc="05E6B0B8" w:tentative="1">
      <w:start w:val="1"/>
      <w:numFmt w:val="bullet"/>
      <w:lvlText w:val=""/>
      <w:lvlJc w:val="left"/>
      <w:pPr>
        <w:tabs>
          <w:tab w:val="num" w:pos="5760"/>
        </w:tabs>
        <w:ind w:left="5760" w:hanging="360"/>
      </w:pPr>
      <w:rPr>
        <w:rFonts w:ascii="Symbol" w:hAnsi="Symbol" w:hint="default"/>
      </w:rPr>
    </w:lvl>
    <w:lvl w:ilvl="8" w:tplc="10CE24E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70540A6"/>
    <w:multiLevelType w:val="hybridMultilevel"/>
    <w:tmpl w:val="C6EE47F8"/>
    <w:lvl w:ilvl="0" w:tplc="46F46650">
      <w:start w:val="1"/>
      <w:numFmt w:val="bullet"/>
      <w:lvlText w:val=""/>
      <w:lvlPicBulletId w:val="3"/>
      <w:lvlJc w:val="left"/>
      <w:pPr>
        <w:tabs>
          <w:tab w:val="num" w:pos="720"/>
        </w:tabs>
        <w:ind w:left="720" w:hanging="360"/>
      </w:pPr>
      <w:rPr>
        <w:rFonts w:ascii="Symbol" w:hAnsi="Symbol" w:hint="default"/>
      </w:rPr>
    </w:lvl>
    <w:lvl w:ilvl="1" w:tplc="7D7C8F7C" w:tentative="1">
      <w:start w:val="1"/>
      <w:numFmt w:val="bullet"/>
      <w:lvlText w:val=""/>
      <w:lvlJc w:val="left"/>
      <w:pPr>
        <w:tabs>
          <w:tab w:val="num" w:pos="1440"/>
        </w:tabs>
        <w:ind w:left="1440" w:hanging="360"/>
      </w:pPr>
      <w:rPr>
        <w:rFonts w:ascii="Symbol" w:hAnsi="Symbol" w:hint="default"/>
      </w:rPr>
    </w:lvl>
    <w:lvl w:ilvl="2" w:tplc="EFE23484" w:tentative="1">
      <w:start w:val="1"/>
      <w:numFmt w:val="bullet"/>
      <w:lvlText w:val=""/>
      <w:lvlJc w:val="left"/>
      <w:pPr>
        <w:tabs>
          <w:tab w:val="num" w:pos="2160"/>
        </w:tabs>
        <w:ind w:left="2160" w:hanging="360"/>
      </w:pPr>
      <w:rPr>
        <w:rFonts w:ascii="Symbol" w:hAnsi="Symbol" w:hint="default"/>
      </w:rPr>
    </w:lvl>
    <w:lvl w:ilvl="3" w:tplc="039E103A" w:tentative="1">
      <w:start w:val="1"/>
      <w:numFmt w:val="bullet"/>
      <w:lvlText w:val=""/>
      <w:lvlJc w:val="left"/>
      <w:pPr>
        <w:tabs>
          <w:tab w:val="num" w:pos="2880"/>
        </w:tabs>
        <w:ind w:left="2880" w:hanging="360"/>
      </w:pPr>
      <w:rPr>
        <w:rFonts w:ascii="Symbol" w:hAnsi="Symbol" w:hint="default"/>
      </w:rPr>
    </w:lvl>
    <w:lvl w:ilvl="4" w:tplc="CA36EE5A" w:tentative="1">
      <w:start w:val="1"/>
      <w:numFmt w:val="bullet"/>
      <w:lvlText w:val=""/>
      <w:lvlJc w:val="left"/>
      <w:pPr>
        <w:tabs>
          <w:tab w:val="num" w:pos="3600"/>
        </w:tabs>
        <w:ind w:left="3600" w:hanging="360"/>
      </w:pPr>
      <w:rPr>
        <w:rFonts w:ascii="Symbol" w:hAnsi="Symbol" w:hint="default"/>
      </w:rPr>
    </w:lvl>
    <w:lvl w:ilvl="5" w:tplc="B25A9E5A" w:tentative="1">
      <w:start w:val="1"/>
      <w:numFmt w:val="bullet"/>
      <w:lvlText w:val=""/>
      <w:lvlJc w:val="left"/>
      <w:pPr>
        <w:tabs>
          <w:tab w:val="num" w:pos="4320"/>
        </w:tabs>
        <w:ind w:left="4320" w:hanging="360"/>
      </w:pPr>
      <w:rPr>
        <w:rFonts w:ascii="Symbol" w:hAnsi="Symbol" w:hint="default"/>
      </w:rPr>
    </w:lvl>
    <w:lvl w:ilvl="6" w:tplc="4BC06BF0" w:tentative="1">
      <w:start w:val="1"/>
      <w:numFmt w:val="bullet"/>
      <w:lvlText w:val=""/>
      <w:lvlJc w:val="left"/>
      <w:pPr>
        <w:tabs>
          <w:tab w:val="num" w:pos="5040"/>
        </w:tabs>
        <w:ind w:left="5040" w:hanging="360"/>
      </w:pPr>
      <w:rPr>
        <w:rFonts w:ascii="Symbol" w:hAnsi="Symbol" w:hint="default"/>
      </w:rPr>
    </w:lvl>
    <w:lvl w:ilvl="7" w:tplc="67BE5D66" w:tentative="1">
      <w:start w:val="1"/>
      <w:numFmt w:val="bullet"/>
      <w:lvlText w:val=""/>
      <w:lvlJc w:val="left"/>
      <w:pPr>
        <w:tabs>
          <w:tab w:val="num" w:pos="5760"/>
        </w:tabs>
        <w:ind w:left="5760" w:hanging="360"/>
      </w:pPr>
      <w:rPr>
        <w:rFonts w:ascii="Symbol" w:hAnsi="Symbol" w:hint="default"/>
      </w:rPr>
    </w:lvl>
    <w:lvl w:ilvl="8" w:tplc="92D2FC7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C3A0AA9"/>
    <w:multiLevelType w:val="hybridMultilevel"/>
    <w:tmpl w:val="60B2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2A"/>
    <w:rsid w:val="000064D4"/>
    <w:rsid w:val="000421E4"/>
    <w:rsid w:val="000A671B"/>
    <w:rsid w:val="000B3264"/>
    <w:rsid w:val="000C4750"/>
    <w:rsid w:val="000C7B60"/>
    <w:rsid w:val="000D2F1F"/>
    <w:rsid w:val="001147E6"/>
    <w:rsid w:val="001257E3"/>
    <w:rsid w:val="00144D89"/>
    <w:rsid w:val="00152553"/>
    <w:rsid w:val="00171612"/>
    <w:rsid w:val="00173C3C"/>
    <w:rsid w:val="00175C6C"/>
    <w:rsid w:val="001C6C7C"/>
    <w:rsid w:val="002033A1"/>
    <w:rsid w:val="00256CCF"/>
    <w:rsid w:val="00283067"/>
    <w:rsid w:val="00297ECC"/>
    <w:rsid w:val="002A5937"/>
    <w:rsid w:val="002C07FC"/>
    <w:rsid w:val="00356125"/>
    <w:rsid w:val="00360317"/>
    <w:rsid w:val="00363A5B"/>
    <w:rsid w:val="003751A1"/>
    <w:rsid w:val="00392078"/>
    <w:rsid w:val="003B1D29"/>
    <w:rsid w:val="003C6200"/>
    <w:rsid w:val="003D1D8D"/>
    <w:rsid w:val="003D239A"/>
    <w:rsid w:val="00424410"/>
    <w:rsid w:val="00477CE4"/>
    <w:rsid w:val="004C0770"/>
    <w:rsid w:val="004D362C"/>
    <w:rsid w:val="004D5792"/>
    <w:rsid w:val="00520B1C"/>
    <w:rsid w:val="005253C0"/>
    <w:rsid w:val="005333F2"/>
    <w:rsid w:val="00533AC1"/>
    <w:rsid w:val="00556BCC"/>
    <w:rsid w:val="0056433D"/>
    <w:rsid w:val="005B761D"/>
    <w:rsid w:val="005C7EF4"/>
    <w:rsid w:val="00616424"/>
    <w:rsid w:val="00661291"/>
    <w:rsid w:val="00671E7E"/>
    <w:rsid w:val="0068035B"/>
    <w:rsid w:val="006A5EED"/>
    <w:rsid w:val="006D4C0A"/>
    <w:rsid w:val="006E3454"/>
    <w:rsid w:val="00705512"/>
    <w:rsid w:val="00764F6E"/>
    <w:rsid w:val="00765D95"/>
    <w:rsid w:val="00781854"/>
    <w:rsid w:val="007C14A6"/>
    <w:rsid w:val="007C6BF8"/>
    <w:rsid w:val="00844B93"/>
    <w:rsid w:val="00887E28"/>
    <w:rsid w:val="0089379A"/>
    <w:rsid w:val="0089799C"/>
    <w:rsid w:val="008B0490"/>
    <w:rsid w:val="008B29B6"/>
    <w:rsid w:val="008D0030"/>
    <w:rsid w:val="008D0063"/>
    <w:rsid w:val="00931DCE"/>
    <w:rsid w:val="0093690A"/>
    <w:rsid w:val="009447CC"/>
    <w:rsid w:val="00952F43"/>
    <w:rsid w:val="0095444A"/>
    <w:rsid w:val="009A0B12"/>
    <w:rsid w:val="009C104F"/>
    <w:rsid w:val="009C610D"/>
    <w:rsid w:val="00A01208"/>
    <w:rsid w:val="00A34416"/>
    <w:rsid w:val="00A92B9B"/>
    <w:rsid w:val="00A949DD"/>
    <w:rsid w:val="00AA48E5"/>
    <w:rsid w:val="00AE0A00"/>
    <w:rsid w:val="00AF3F2A"/>
    <w:rsid w:val="00B438D1"/>
    <w:rsid w:val="00B43A11"/>
    <w:rsid w:val="00B47AB9"/>
    <w:rsid w:val="00B5588C"/>
    <w:rsid w:val="00B71ADF"/>
    <w:rsid w:val="00B76EA8"/>
    <w:rsid w:val="00BA341F"/>
    <w:rsid w:val="00BF6F75"/>
    <w:rsid w:val="00C1154B"/>
    <w:rsid w:val="00C266A2"/>
    <w:rsid w:val="00C67578"/>
    <w:rsid w:val="00CA4FA0"/>
    <w:rsid w:val="00CA6CDD"/>
    <w:rsid w:val="00CC4471"/>
    <w:rsid w:val="00CC77A4"/>
    <w:rsid w:val="00CC796A"/>
    <w:rsid w:val="00CE020F"/>
    <w:rsid w:val="00CE47FF"/>
    <w:rsid w:val="00CE4A4A"/>
    <w:rsid w:val="00D018A0"/>
    <w:rsid w:val="00D1374F"/>
    <w:rsid w:val="00D13A9F"/>
    <w:rsid w:val="00D30A08"/>
    <w:rsid w:val="00D352DD"/>
    <w:rsid w:val="00D62C2B"/>
    <w:rsid w:val="00DB655C"/>
    <w:rsid w:val="00DC2B99"/>
    <w:rsid w:val="00DD5D61"/>
    <w:rsid w:val="00DD7569"/>
    <w:rsid w:val="00E01CE2"/>
    <w:rsid w:val="00E128B2"/>
    <w:rsid w:val="00E12D14"/>
    <w:rsid w:val="00E22557"/>
    <w:rsid w:val="00E30EAA"/>
    <w:rsid w:val="00E36993"/>
    <w:rsid w:val="00E443F2"/>
    <w:rsid w:val="00E528B0"/>
    <w:rsid w:val="00E7262E"/>
    <w:rsid w:val="00E73F51"/>
    <w:rsid w:val="00E74E54"/>
    <w:rsid w:val="00EF1165"/>
    <w:rsid w:val="00EF1B99"/>
    <w:rsid w:val="00EF1E28"/>
    <w:rsid w:val="00EF6702"/>
    <w:rsid w:val="00F12A7B"/>
    <w:rsid w:val="00F1654E"/>
    <w:rsid w:val="00F24488"/>
    <w:rsid w:val="00F370E6"/>
    <w:rsid w:val="00F465A3"/>
    <w:rsid w:val="00F96A2A"/>
    <w:rsid w:val="00FA4F97"/>
    <w:rsid w:val="00FD6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E1985"/>
  <w15:chartTrackingRefBased/>
  <w15:docId w15:val="{45908086-053D-428F-8D1F-1221FF6A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2A"/>
    <w:pPr>
      <w:spacing w:after="0" w:line="240" w:lineRule="auto"/>
    </w:pPr>
    <w:rPr>
      <w:sz w:val="24"/>
      <w:szCs w:val="24"/>
      <w:lang w:val="en-GB"/>
    </w:rPr>
  </w:style>
  <w:style w:type="paragraph" w:styleId="Heading3">
    <w:name w:val="heading 3"/>
    <w:basedOn w:val="Normal"/>
    <w:next w:val="Normal"/>
    <w:link w:val="Heading3Char"/>
    <w:uiPriority w:val="9"/>
    <w:semiHidden/>
    <w:unhideWhenUsed/>
    <w:qFormat/>
    <w:rsid w:val="00520B1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438D1"/>
    <w:pPr>
      <w:outlineLvl w:val="3"/>
    </w:pPr>
    <w:rPr>
      <w:rFonts w:ascii="Times New Roman" w:eastAsia="Times New Roman" w:hAnsi="Times New Roman"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F2A"/>
    <w:rPr>
      <w:color w:val="0563C1" w:themeColor="hyperlink"/>
      <w:u w:val="single"/>
    </w:rPr>
  </w:style>
  <w:style w:type="paragraph" w:styleId="ListParagraph">
    <w:name w:val="List Paragraph"/>
    <w:basedOn w:val="Normal"/>
    <w:uiPriority w:val="34"/>
    <w:qFormat/>
    <w:rsid w:val="00AF3F2A"/>
    <w:pPr>
      <w:ind w:left="720"/>
      <w:contextualSpacing/>
    </w:pPr>
  </w:style>
  <w:style w:type="table" w:styleId="TableGrid">
    <w:name w:val="Table Grid"/>
    <w:basedOn w:val="TableNormal"/>
    <w:uiPriority w:val="39"/>
    <w:rsid w:val="00AF3F2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F2A"/>
    <w:pPr>
      <w:tabs>
        <w:tab w:val="center" w:pos="4513"/>
        <w:tab w:val="right" w:pos="9026"/>
      </w:tabs>
    </w:pPr>
  </w:style>
  <w:style w:type="character" w:customStyle="1" w:styleId="HeaderChar">
    <w:name w:val="Header Char"/>
    <w:basedOn w:val="DefaultParagraphFont"/>
    <w:link w:val="Header"/>
    <w:uiPriority w:val="99"/>
    <w:rsid w:val="00AF3F2A"/>
    <w:rPr>
      <w:sz w:val="24"/>
      <w:szCs w:val="24"/>
      <w:lang w:val="en-GB"/>
    </w:rPr>
  </w:style>
  <w:style w:type="paragraph" w:styleId="Footer">
    <w:name w:val="footer"/>
    <w:basedOn w:val="Normal"/>
    <w:link w:val="FooterChar"/>
    <w:uiPriority w:val="99"/>
    <w:unhideWhenUsed/>
    <w:rsid w:val="00AF3F2A"/>
    <w:pPr>
      <w:tabs>
        <w:tab w:val="center" w:pos="4513"/>
        <w:tab w:val="right" w:pos="9026"/>
      </w:tabs>
    </w:pPr>
  </w:style>
  <w:style w:type="character" w:customStyle="1" w:styleId="FooterChar">
    <w:name w:val="Footer Char"/>
    <w:basedOn w:val="DefaultParagraphFont"/>
    <w:link w:val="Footer"/>
    <w:uiPriority w:val="99"/>
    <w:rsid w:val="00AF3F2A"/>
    <w:rPr>
      <w:sz w:val="24"/>
      <w:szCs w:val="24"/>
      <w:lang w:val="en-GB"/>
    </w:rPr>
  </w:style>
  <w:style w:type="paragraph" w:styleId="BalloonText">
    <w:name w:val="Balloon Text"/>
    <w:basedOn w:val="Normal"/>
    <w:link w:val="BalloonTextChar"/>
    <w:uiPriority w:val="99"/>
    <w:semiHidden/>
    <w:unhideWhenUsed/>
    <w:rsid w:val="00765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D95"/>
    <w:rPr>
      <w:rFonts w:ascii="Segoe UI" w:hAnsi="Segoe UI" w:cs="Segoe UI"/>
      <w:sz w:val="18"/>
      <w:szCs w:val="18"/>
      <w:lang w:val="en-GB"/>
    </w:rPr>
  </w:style>
  <w:style w:type="character" w:styleId="CommentReference">
    <w:name w:val="annotation reference"/>
    <w:basedOn w:val="DefaultParagraphFont"/>
    <w:uiPriority w:val="99"/>
    <w:semiHidden/>
    <w:unhideWhenUsed/>
    <w:rsid w:val="008B0490"/>
    <w:rPr>
      <w:sz w:val="16"/>
      <w:szCs w:val="16"/>
    </w:rPr>
  </w:style>
  <w:style w:type="paragraph" w:styleId="CommentText">
    <w:name w:val="annotation text"/>
    <w:basedOn w:val="Normal"/>
    <w:link w:val="CommentTextChar"/>
    <w:uiPriority w:val="99"/>
    <w:semiHidden/>
    <w:unhideWhenUsed/>
    <w:rsid w:val="008B0490"/>
    <w:rPr>
      <w:sz w:val="20"/>
      <w:szCs w:val="20"/>
    </w:rPr>
  </w:style>
  <w:style w:type="character" w:customStyle="1" w:styleId="CommentTextChar">
    <w:name w:val="Comment Text Char"/>
    <w:basedOn w:val="DefaultParagraphFont"/>
    <w:link w:val="CommentText"/>
    <w:uiPriority w:val="99"/>
    <w:semiHidden/>
    <w:rsid w:val="008B0490"/>
    <w:rPr>
      <w:sz w:val="20"/>
      <w:szCs w:val="20"/>
      <w:lang w:val="en-GB"/>
    </w:rPr>
  </w:style>
  <w:style w:type="paragraph" w:styleId="CommentSubject">
    <w:name w:val="annotation subject"/>
    <w:basedOn w:val="CommentText"/>
    <w:next w:val="CommentText"/>
    <w:link w:val="CommentSubjectChar"/>
    <w:uiPriority w:val="99"/>
    <w:semiHidden/>
    <w:unhideWhenUsed/>
    <w:rsid w:val="008B0490"/>
    <w:rPr>
      <w:b/>
      <w:bCs/>
    </w:rPr>
  </w:style>
  <w:style w:type="character" w:customStyle="1" w:styleId="CommentSubjectChar">
    <w:name w:val="Comment Subject Char"/>
    <w:basedOn w:val="CommentTextChar"/>
    <w:link w:val="CommentSubject"/>
    <w:uiPriority w:val="99"/>
    <w:semiHidden/>
    <w:rsid w:val="008B0490"/>
    <w:rPr>
      <w:b/>
      <w:bCs/>
      <w:sz w:val="20"/>
      <w:szCs w:val="20"/>
      <w:lang w:val="en-GB"/>
    </w:rPr>
  </w:style>
  <w:style w:type="character" w:customStyle="1" w:styleId="Heading4Char">
    <w:name w:val="Heading 4 Char"/>
    <w:basedOn w:val="DefaultParagraphFont"/>
    <w:link w:val="Heading4"/>
    <w:uiPriority w:val="9"/>
    <w:rsid w:val="00B438D1"/>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B438D1"/>
    <w:pPr>
      <w:spacing w:line="300" w:lineRule="atLeast"/>
    </w:pPr>
    <w:rPr>
      <w:rFonts w:ascii="Times New Roman" w:eastAsia="Times New Roman" w:hAnsi="Times New Roman" w:cs="Times New Roman"/>
      <w:lang w:val="en-AU" w:eastAsia="en-AU"/>
    </w:rPr>
  </w:style>
  <w:style w:type="paragraph" w:customStyle="1" w:styleId="Standard">
    <w:name w:val="Standard"/>
    <w:rsid w:val="007C14A6"/>
    <w:pPr>
      <w:suppressAutoHyphens/>
      <w:spacing w:after="200" w:line="276" w:lineRule="auto"/>
      <w:textAlignment w:val="baseline"/>
    </w:pPr>
    <w:rPr>
      <w:rFonts w:ascii="Calibri" w:eastAsia="SimSun" w:hAnsi="Calibri" w:cs="F"/>
      <w:kern w:val="1"/>
      <w:lang w:eastAsia="ar-SA"/>
    </w:rPr>
  </w:style>
  <w:style w:type="character" w:styleId="Strong">
    <w:name w:val="Strong"/>
    <w:basedOn w:val="DefaultParagraphFont"/>
    <w:uiPriority w:val="22"/>
    <w:qFormat/>
    <w:rsid w:val="000B3264"/>
    <w:rPr>
      <w:b w:val="0"/>
      <w:bCs w:val="0"/>
    </w:rPr>
  </w:style>
  <w:style w:type="paragraph" w:customStyle="1" w:styleId="Default">
    <w:name w:val="Default"/>
    <w:rsid w:val="00AA48E5"/>
    <w:pPr>
      <w:autoSpaceDE w:val="0"/>
      <w:autoSpaceDN w:val="0"/>
      <w:adjustRightInd w:val="0"/>
      <w:spacing w:after="0" w:line="240" w:lineRule="auto"/>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520B1C"/>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6144">
      <w:bodyDiv w:val="1"/>
      <w:marLeft w:val="0"/>
      <w:marRight w:val="0"/>
      <w:marTop w:val="0"/>
      <w:marBottom w:val="0"/>
      <w:divBdr>
        <w:top w:val="none" w:sz="0" w:space="0" w:color="auto"/>
        <w:left w:val="none" w:sz="0" w:space="0" w:color="auto"/>
        <w:bottom w:val="none" w:sz="0" w:space="0" w:color="auto"/>
        <w:right w:val="none" w:sz="0" w:space="0" w:color="auto"/>
      </w:divBdr>
    </w:div>
    <w:div w:id="689339099">
      <w:bodyDiv w:val="1"/>
      <w:marLeft w:val="0"/>
      <w:marRight w:val="0"/>
      <w:marTop w:val="0"/>
      <w:marBottom w:val="0"/>
      <w:divBdr>
        <w:top w:val="none" w:sz="0" w:space="0" w:color="auto"/>
        <w:left w:val="none" w:sz="0" w:space="0" w:color="auto"/>
        <w:bottom w:val="none" w:sz="0" w:space="0" w:color="auto"/>
        <w:right w:val="none" w:sz="0" w:space="0" w:color="auto"/>
      </w:divBdr>
      <w:divsChild>
        <w:div w:id="1509296103">
          <w:marLeft w:val="0"/>
          <w:marRight w:val="0"/>
          <w:marTop w:val="0"/>
          <w:marBottom w:val="0"/>
          <w:divBdr>
            <w:top w:val="none" w:sz="0" w:space="0" w:color="auto"/>
            <w:left w:val="none" w:sz="0" w:space="0" w:color="auto"/>
            <w:bottom w:val="none" w:sz="0" w:space="0" w:color="auto"/>
            <w:right w:val="none" w:sz="0" w:space="0" w:color="auto"/>
          </w:divBdr>
          <w:divsChild>
            <w:div w:id="1457675566">
              <w:marLeft w:val="0"/>
              <w:marRight w:val="0"/>
              <w:marTop w:val="450"/>
              <w:marBottom w:val="1200"/>
              <w:divBdr>
                <w:top w:val="none" w:sz="0" w:space="0" w:color="auto"/>
                <w:left w:val="none" w:sz="0" w:space="0" w:color="auto"/>
                <w:bottom w:val="none" w:sz="0" w:space="0" w:color="auto"/>
                <w:right w:val="none" w:sz="0" w:space="0" w:color="auto"/>
              </w:divBdr>
              <w:divsChild>
                <w:div w:id="1646621583">
                  <w:marLeft w:val="0"/>
                  <w:marRight w:val="0"/>
                  <w:marTop w:val="0"/>
                  <w:marBottom w:val="0"/>
                  <w:divBdr>
                    <w:top w:val="none" w:sz="0" w:space="0" w:color="auto"/>
                    <w:left w:val="none" w:sz="0" w:space="0" w:color="auto"/>
                    <w:bottom w:val="none" w:sz="0" w:space="0" w:color="auto"/>
                    <w:right w:val="none" w:sz="0" w:space="0" w:color="auto"/>
                  </w:divBdr>
                  <w:divsChild>
                    <w:div w:id="375743631">
                      <w:marLeft w:val="0"/>
                      <w:marRight w:val="0"/>
                      <w:marTop w:val="0"/>
                      <w:marBottom w:val="0"/>
                      <w:divBdr>
                        <w:top w:val="none" w:sz="0" w:space="0" w:color="auto"/>
                        <w:left w:val="none" w:sz="0" w:space="0" w:color="auto"/>
                        <w:bottom w:val="none" w:sz="0" w:space="0" w:color="auto"/>
                        <w:right w:val="none" w:sz="0" w:space="0" w:color="auto"/>
                      </w:divBdr>
                      <w:divsChild>
                        <w:div w:id="1370035475">
                          <w:marLeft w:val="0"/>
                          <w:marRight w:val="0"/>
                          <w:marTop w:val="0"/>
                          <w:marBottom w:val="0"/>
                          <w:divBdr>
                            <w:top w:val="none" w:sz="0" w:space="0" w:color="auto"/>
                            <w:left w:val="none" w:sz="0" w:space="0" w:color="auto"/>
                            <w:bottom w:val="none" w:sz="0" w:space="0" w:color="auto"/>
                            <w:right w:val="none" w:sz="0" w:space="0" w:color="auto"/>
                          </w:divBdr>
                          <w:divsChild>
                            <w:div w:id="18199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505576">
      <w:bodyDiv w:val="1"/>
      <w:marLeft w:val="0"/>
      <w:marRight w:val="0"/>
      <w:marTop w:val="0"/>
      <w:marBottom w:val="0"/>
      <w:divBdr>
        <w:top w:val="none" w:sz="0" w:space="0" w:color="auto"/>
        <w:left w:val="none" w:sz="0" w:space="0" w:color="auto"/>
        <w:bottom w:val="none" w:sz="0" w:space="0" w:color="auto"/>
        <w:right w:val="none" w:sz="0" w:space="0" w:color="auto"/>
      </w:divBdr>
    </w:div>
    <w:div w:id="770275396">
      <w:bodyDiv w:val="1"/>
      <w:marLeft w:val="0"/>
      <w:marRight w:val="0"/>
      <w:marTop w:val="0"/>
      <w:marBottom w:val="0"/>
      <w:divBdr>
        <w:top w:val="none" w:sz="0" w:space="0" w:color="auto"/>
        <w:left w:val="none" w:sz="0" w:space="0" w:color="auto"/>
        <w:bottom w:val="none" w:sz="0" w:space="0" w:color="auto"/>
        <w:right w:val="none" w:sz="0" w:space="0" w:color="auto"/>
      </w:divBdr>
    </w:div>
    <w:div w:id="823740811">
      <w:bodyDiv w:val="1"/>
      <w:marLeft w:val="0"/>
      <w:marRight w:val="0"/>
      <w:marTop w:val="0"/>
      <w:marBottom w:val="0"/>
      <w:divBdr>
        <w:top w:val="none" w:sz="0" w:space="0" w:color="auto"/>
        <w:left w:val="none" w:sz="0" w:space="0" w:color="auto"/>
        <w:bottom w:val="none" w:sz="0" w:space="0" w:color="auto"/>
        <w:right w:val="none" w:sz="0" w:space="0" w:color="auto"/>
      </w:divBdr>
    </w:div>
    <w:div w:id="1242910505">
      <w:bodyDiv w:val="1"/>
      <w:marLeft w:val="0"/>
      <w:marRight w:val="0"/>
      <w:marTop w:val="0"/>
      <w:marBottom w:val="0"/>
      <w:divBdr>
        <w:top w:val="none" w:sz="0" w:space="0" w:color="auto"/>
        <w:left w:val="none" w:sz="0" w:space="0" w:color="auto"/>
        <w:bottom w:val="none" w:sz="0" w:space="0" w:color="auto"/>
        <w:right w:val="none" w:sz="0" w:space="0" w:color="auto"/>
      </w:divBdr>
    </w:div>
    <w:div w:id="1858930900">
      <w:bodyDiv w:val="1"/>
      <w:marLeft w:val="0"/>
      <w:marRight w:val="0"/>
      <w:marTop w:val="0"/>
      <w:marBottom w:val="0"/>
      <w:divBdr>
        <w:top w:val="none" w:sz="0" w:space="0" w:color="auto"/>
        <w:left w:val="none" w:sz="0" w:space="0" w:color="auto"/>
        <w:bottom w:val="none" w:sz="0" w:space="0" w:color="auto"/>
        <w:right w:val="none" w:sz="0" w:space="0" w:color="auto"/>
      </w:divBdr>
    </w:div>
    <w:div w:id="18892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gastonmedicalcentre.com.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8.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7.sv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Graetz</dc:creator>
  <cp:keywords/>
  <dc:description/>
  <cp:lastModifiedBy>Tania Ballett</cp:lastModifiedBy>
  <cp:revision>24</cp:revision>
  <cp:lastPrinted>2024-02-23T23:55:00Z</cp:lastPrinted>
  <dcterms:created xsi:type="dcterms:W3CDTF">2024-02-23T23:57:00Z</dcterms:created>
  <dcterms:modified xsi:type="dcterms:W3CDTF">2026-03-04T23:48:00Z</dcterms:modified>
</cp:coreProperties>
</file>